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1E" w:rsidRDefault="00EC671E" w:rsidP="0085454C">
      <w:pPr>
        <w:spacing w:after="0" w:line="240" w:lineRule="auto"/>
        <w:ind w:right="-67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656C" w:rsidRDefault="00EC671E" w:rsidP="00470C64">
      <w:pPr>
        <w:tabs>
          <w:tab w:val="left" w:pos="4100"/>
          <w:tab w:val="left" w:pos="6600"/>
        </w:tabs>
        <w:ind w:left="-600"/>
        <w:jc w:val="right"/>
        <w:rPr>
          <w:rFonts w:ascii="Times New Roman" w:hAnsi="Times New Roman" w:cs="Times New Roman"/>
          <w:sz w:val="28"/>
          <w:szCs w:val="28"/>
        </w:rPr>
      </w:pPr>
      <w:r w:rsidRPr="00E978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70C6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</w:p>
    <w:p w:rsidR="00470C64" w:rsidRDefault="00470C64" w:rsidP="0044656C">
      <w:pPr>
        <w:tabs>
          <w:tab w:val="left" w:pos="4100"/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70C64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735.75pt">
            <v:imagedata r:id="rId7" o:title="Тит НОО"/>
          </v:shape>
        </w:pict>
      </w:r>
    </w:p>
    <w:p w:rsidR="00EC671E" w:rsidRDefault="00EC671E" w:rsidP="00B261AA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C671E" w:rsidRPr="0085454C" w:rsidRDefault="00EC671E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EC671E" w:rsidRPr="0085454C" w:rsidRDefault="00EC671E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 учебному плану для 1-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4-х </w:t>
      </w:r>
      <w:r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</w:t>
      </w:r>
      <w:r w:rsidR="009B2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лассов  МБОУ СОШ с.Улькунды</w:t>
      </w:r>
    </w:p>
    <w:p w:rsidR="00EC671E" w:rsidRDefault="00164312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2020</w:t>
      </w:r>
      <w:r w:rsidR="00EC671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 w:rsidR="009B2C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C671E" w:rsidRPr="008545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EC671E" w:rsidRPr="0085454C" w:rsidRDefault="00EC671E" w:rsidP="009526CE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Нормативная база учебного плана</w:t>
      </w:r>
    </w:p>
    <w:p w:rsidR="00EC671E" w:rsidRPr="0085454C" w:rsidRDefault="00EC671E" w:rsidP="00164312">
      <w:pPr>
        <w:tabs>
          <w:tab w:val="left" w:pos="0"/>
        </w:tabs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ab/>
        <w:t>Учебный план для 1-</w:t>
      </w:r>
      <w:r>
        <w:rPr>
          <w:rFonts w:ascii="Times New Roman" w:hAnsi="Times New Roman" w:cs="Times New Roman"/>
          <w:sz w:val="28"/>
          <w:szCs w:val="28"/>
          <w:lang w:eastAsia="ru-RU"/>
        </w:rPr>
        <w:t>4-х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лассов  МБОУ СОШ с.Улькунды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EC671E" w:rsidRPr="0085454C" w:rsidRDefault="00EC671E" w:rsidP="00164312">
      <w:pPr>
        <w:tabs>
          <w:tab w:val="left" w:pos="0"/>
          <w:tab w:val="left" w:pos="285"/>
        </w:tabs>
        <w:spacing w:after="0" w:line="240" w:lineRule="auto"/>
        <w:ind w:left="127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(ст. 43);</w:t>
      </w:r>
    </w:p>
    <w:p w:rsidR="00EC671E" w:rsidRPr="00EB5B83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Законом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Федерации»;</w:t>
      </w:r>
    </w:p>
    <w:p w:rsidR="00EC671E" w:rsidRPr="00D21188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</w:t>
      </w:r>
      <w:r w:rsidRPr="002860DB">
        <w:rPr>
          <w:rFonts w:ascii="Times New Roman" w:hAnsi="Times New Roman" w:cs="Times New Roman"/>
          <w:sz w:val="28"/>
          <w:szCs w:val="28"/>
          <w:lang w:eastAsia="ru-RU"/>
        </w:rPr>
        <w:t xml:space="preserve"> (далее – ФГОС НОО)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(в ред. 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от  29.12.2014 № 164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, от 31.12.2015 №157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6,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.2015 №15</w:t>
      </w:r>
      <w:r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FB52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C671E" w:rsidRPr="00EB5B83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2D2FBB">
        <w:rPr>
          <w:rFonts w:ascii="Times New Roman" w:hAnsi="Times New Roman" w:cs="Times New Roman"/>
          <w:sz w:val="28"/>
          <w:szCs w:val="28"/>
        </w:rPr>
        <w:t>13.12.2013,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 28.05.2014,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17.07.2015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D2FBB">
        <w:t xml:space="preserve"> </w:t>
      </w: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ашкортостан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Pr="00765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№ 216-З от 15 февраля 1999 года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2379">
        <w:rPr>
          <w:rFonts w:ascii="Times New Roman" w:hAnsi="Times New Roman" w:cs="Times New Roman"/>
          <w:sz w:val="28"/>
          <w:szCs w:val="28"/>
        </w:rPr>
        <w:t xml:space="preserve"> 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>Письмо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EA23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 образования и науки РФ от 9 октября 2017 г. № ТС-945/08 “О реализации прав граждан на получение образования на родном языке”</w:t>
      </w:r>
    </w:p>
    <w:p w:rsidR="00EC671E" w:rsidRPr="005977AA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77AA">
        <w:rPr>
          <w:rFonts w:ascii="Times New Roman" w:hAnsi="Times New Roman" w:cs="Times New Roman"/>
          <w:sz w:val="28"/>
          <w:szCs w:val="28"/>
        </w:rPr>
        <w:t>Письмом Минобрнауки России от 09.02.2012 № 102/03 «О введении курса ОРКСЭ с 1 сентября 2012 года»;</w:t>
      </w:r>
    </w:p>
    <w:p w:rsidR="00EC671E" w:rsidRDefault="00EC671E" w:rsidP="00164312">
      <w:pPr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Письмо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Минобрнауки России от 25.05.2015 г. № 08-761 «Об изучении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предметных областей: «Основы религиозных культур и светской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этики» и «Основы духовно-нравственной культуры народов России».</w:t>
      </w:r>
    </w:p>
    <w:p w:rsidR="00EC671E" w:rsidRPr="00164312" w:rsidRDefault="00EC671E" w:rsidP="0016431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451C1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условиям и организации обучения в общеобразовательных учреждениях» от 29.12.2010г. №189   (зарегистрировано Минюстом  России 03.03.2011, регистрационный  № 19993),  с  изменениями   внесенными  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 Главного государственного санитарного врача Российской Федерации от 29.06.2011 № 85</w:t>
      </w:r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    Главного государственного санитарного врача Российской Федерации от 25.12.2013 № 72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(далее – СанПиН 2.4.2.2821-10)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1643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64312" w:rsidRPr="00164312">
        <w:rPr>
          <w:rStyle w:val="30"/>
          <w:color w:val="000000"/>
          <w:shd w:val="clear" w:color="auto" w:fill="FFFFFF"/>
        </w:rPr>
        <w:t xml:space="preserve"> </w:t>
      </w:r>
      <w:r w:rsidR="00164312">
        <w:rPr>
          <w:rStyle w:val="30"/>
          <w:color w:val="000000"/>
          <w:shd w:val="clear" w:color="auto" w:fill="FFFFFF"/>
        </w:rPr>
        <w:t xml:space="preserve">       </w:t>
      </w:r>
      <w:r w:rsidR="00164312" w:rsidRPr="0016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</w:t>
      </w:r>
      <w:r w:rsidR="00164312" w:rsidRPr="001643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(COVID-19)"(Зарегистрирован 03.07.2020 № 58824)</w:t>
      </w:r>
    </w:p>
    <w:p w:rsidR="00EC671E" w:rsidRPr="005977AA" w:rsidRDefault="00EC671E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431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5977AA">
        <w:rPr>
          <w:rFonts w:ascii="Times New Roman" w:hAnsi="Times New Roman" w:cs="Times New Roman"/>
          <w:sz w:val="28"/>
          <w:szCs w:val="28"/>
        </w:rPr>
        <w:t>08.06.2015 № 576, от 28.12.2015 №1529, от 26.01.</w:t>
      </w:r>
      <w:r w:rsidRPr="005B6B67">
        <w:rPr>
          <w:rFonts w:ascii="Times New Roman" w:hAnsi="Times New Roman" w:cs="Times New Roman"/>
          <w:sz w:val="28"/>
          <w:szCs w:val="28"/>
        </w:rPr>
        <w:t xml:space="preserve">2016 </w:t>
      </w:r>
      <w:r w:rsidRPr="005977AA">
        <w:rPr>
          <w:rFonts w:ascii="Times New Roman" w:hAnsi="Times New Roman" w:cs="Times New Roman"/>
          <w:sz w:val="28"/>
          <w:szCs w:val="28"/>
        </w:rPr>
        <w:t>№ 38</w:t>
      </w:r>
      <w:r>
        <w:rPr>
          <w:rFonts w:ascii="Times New Roman" w:hAnsi="Times New Roman" w:cs="Times New Roman"/>
          <w:sz w:val="28"/>
          <w:szCs w:val="28"/>
        </w:rPr>
        <w:t>, от 28.12.2018 №345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1E" w:rsidRPr="005977AA" w:rsidRDefault="00EC671E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77A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977AA">
        <w:rPr>
          <w:rFonts w:ascii="Times New Roman" w:hAnsi="Times New Roman" w:cs="Times New Roman"/>
          <w:sz w:val="28"/>
          <w:szCs w:val="28"/>
        </w:rPr>
        <w:t>Приказом 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 xml:space="preserve"> (в ред. Приказов Министерства образования и науки Российской Федерации от  09.06.</w:t>
      </w:r>
      <w:r w:rsidRPr="005B6B67">
        <w:rPr>
          <w:rFonts w:ascii="Times New Roman" w:hAnsi="Times New Roman" w:cs="Times New Roman"/>
          <w:sz w:val="28"/>
          <w:szCs w:val="28"/>
          <w:lang w:eastAsia="ru-RU"/>
        </w:rPr>
        <w:t>2016 №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699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671E" w:rsidRDefault="00164312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C671E" w:rsidRPr="0085454C">
        <w:rPr>
          <w:rFonts w:ascii="Times New Roman" w:hAnsi="Times New Roman" w:cs="Times New Roman"/>
          <w:sz w:val="28"/>
          <w:szCs w:val="28"/>
          <w:lang w:eastAsia="ru-RU"/>
        </w:rPr>
        <w:t>Устав</w:t>
      </w:r>
      <w:r w:rsidR="00EC671E"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с.Улькунды.</w:t>
      </w:r>
    </w:p>
    <w:p w:rsidR="00EC671E" w:rsidRPr="00AF38E8" w:rsidRDefault="00164312" w:rsidP="001643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671E" w:rsidRPr="00AF38E8">
        <w:rPr>
          <w:rFonts w:ascii="Times New Roman" w:hAnsi="Times New Roman" w:cs="Times New Roman"/>
          <w:sz w:val="28"/>
          <w:szCs w:val="28"/>
        </w:rPr>
        <w:t>Локальны</w:t>
      </w:r>
      <w:r w:rsidR="00EC671E">
        <w:rPr>
          <w:rFonts w:ascii="Times New Roman" w:hAnsi="Times New Roman" w:cs="Times New Roman"/>
          <w:sz w:val="28"/>
          <w:szCs w:val="28"/>
        </w:rPr>
        <w:t>ми</w:t>
      </w:r>
      <w:r w:rsidR="00EC671E" w:rsidRPr="00AF38E8">
        <w:rPr>
          <w:rFonts w:ascii="Times New Roman" w:hAnsi="Times New Roman" w:cs="Times New Roman"/>
          <w:sz w:val="28"/>
          <w:szCs w:val="28"/>
        </w:rPr>
        <w:t xml:space="preserve"> акт</w:t>
      </w:r>
      <w:r w:rsidR="00EC671E">
        <w:rPr>
          <w:rFonts w:ascii="Times New Roman" w:hAnsi="Times New Roman" w:cs="Times New Roman"/>
          <w:sz w:val="28"/>
          <w:szCs w:val="28"/>
        </w:rPr>
        <w:t>ами</w:t>
      </w:r>
      <w:r w:rsidR="00EC671E" w:rsidRPr="00AF3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EC671E" w:rsidRPr="00AF38E8">
        <w:rPr>
          <w:rFonts w:ascii="Times New Roman" w:hAnsi="Times New Roman" w:cs="Times New Roman"/>
          <w:sz w:val="28"/>
          <w:szCs w:val="28"/>
        </w:rPr>
        <w:t>.</w:t>
      </w:r>
    </w:p>
    <w:p w:rsidR="00EC671E" w:rsidRDefault="00EC671E" w:rsidP="001643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Характеристик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учебных предметов</w:t>
      </w:r>
    </w:p>
    <w:p w:rsidR="00EC671E" w:rsidRDefault="00EC671E" w:rsidP="00164312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начального общего образования </w:t>
      </w:r>
      <w:r w:rsidRPr="00315766">
        <w:rPr>
          <w:rFonts w:ascii="Times New Roman" w:hAnsi="Times New Roman" w:cs="Times New Roman"/>
          <w:sz w:val="28"/>
          <w:szCs w:val="28"/>
          <w:lang w:eastAsia="ru-RU"/>
        </w:rPr>
        <w:t>ориентирован на четырёхлетний срок освоения образовательных программ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обеспечивает введение в действие и реализацию требований </w:t>
      </w:r>
      <w:r w:rsidRPr="00EF0F9A">
        <w:rPr>
          <w:rFonts w:ascii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 xml:space="preserve">, определяет общий объем нагрузки и максимальный объем аудиторной нагрузки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Pr="00CA4B53">
        <w:rPr>
          <w:rFonts w:ascii="Times New Roman" w:hAnsi="Times New Roman" w:cs="Times New Roman"/>
          <w:sz w:val="28"/>
          <w:szCs w:val="28"/>
          <w:lang w:eastAsia="ru-RU"/>
        </w:rPr>
        <w:t>щихся, а также состав и структуру обязательных предметных областей по классам (годам обучения), перечень курсов, дисциплин (модулей), практики, иных видов учебной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Default="00EC671E" w:rsidP="00164312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30091B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чебном плане сохранены принципиальные положения и нормативные основы базисного учебного плана для образовательных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ий, реализующих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определенные приказом Министерства образования и науки Российской Федерации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 утверждении и введении в действие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и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Примерн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ой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начального общего образования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одобренной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едерального учебно-методического объединения по общему образованию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619BB">
        <w:rPr>
          <w:rFonts w:ascii="Times New Roman" w:hAnsi="Times New Roman" w:cs="Times New Roman"/>
          <w:sz w:val="28"/>
          <w:szCs w:val="28"/>
          <w:lang w:eastAsia="ru-RU"/>
        </w:rPr>
        <w:t>(протокол от 8 апреля 2015 г. № 1/15)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Pr="0085454C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Учебный план для 1-</w:t>
      </w:r>
      <w:r>
        <w:rPr>
          <w:rFonts w:ascii="Times New Roman" w:hAnsi="Times New Roman" w:cs="Times New Roman"/>
          <w:sz w:val="28"/>
          <w:szCs w:val="28"/>
          <w:lang w:eastAsia="ru-RU"/>
        </w:rPr>
        <w:t>4-х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 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МБОУ СОШ с.Улькунды</w:t>
      </w:r>
      <w:r w:rsidR="009B2CE4"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направлен на решение следующих задач:</w:t>
      </w:r>
    </w:p>
    <w:p w:rsidR="00EC671E" w:rsidRPr="0085454C" w:rsidRDefault="00EC671E" w:rsidP="00164312">
      <w:pPr>
        <w:tabs>
          <w:tab w:val="left" w:pos="3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базового образования, равного доступа к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полноценному образованию всем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щимся в соответствии с их индивидуальными способностями и потребностями;</w:t>
      </w:r>
    </w:p>
    <w:p w:rsidR="00EC671E" w:rsidRPr="0085454C" w:rsidRDefault="00EC671E" w:rsidP="00164312">
      <w:pPr>
        <w:tabs>
          <w:tab w:val="left" w:pos="3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подготовка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щихся к восприятию и освоению современных реалий жизни, в которой ценностями являются самостоятельное действие 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предприимчивость, соединенные с ценностью солидарной ответственности за общественное благосостояние;</w:t>
      </w:r>
    </w:p>
    <w:p w:rsidR="00EC671E" w:rsidRPr="0085454C" w:rsidRDefault="00EC671E" w:rsidP="00164312">
      <w:pPr>
        <w:tabs>
          <w:tab w:val="left" w:pos="342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содействие 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витию творческих способностей обучаю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щихся.</w:t>
      </w:r>
    </w:p>
    <w:p w:rsidR="00EC671E" w:rsidRPr="0085454C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в начальной общеобразовательной школе является базой, фундаментом всего последующего обучения. В начальной общеобразовательной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Начальное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познавательную мотивацию и интер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есы уча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их готовность и способность к сотрудничеству и совместной деятельности младшего школьника с учителем и одноклассниками, формирует основы нравственного поведения, определяющего отношения личности с обществом и окружающими людьми. </w:t>
      </w:r>
    </w:p>
    <w:p w:rsidR="00EC671E" w:rsidRPr="0085454C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начального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общего образования реализуется преимущественно за счет введения учебных курсов, обеспечивающих целостное восприятие мира, системно-деятельностного подхода и индивидуализации обучения. </w:t>
      </w:r>
    </w:p>
    <w:p w:rsidR="00EC671E" w:rsidRPr="0085454C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чебный план состоит из двух частей — обязательной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(80%)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 xml:space="preserve"> и части, формируемой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(20%)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339B2">
        <w:rPr>
          <w:rFonts w:ascii="Times New Roman" w:hAnsi="Times New Roman" w:cs="Times New Roman"/>
          <w:sz w:val="28"/>
          <w:szCs w:val="28"/>
          <w:lang w:eastAsia="ru-RU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</w:t>
      </w:r>
    </w:p>
    <w:p w:rsidR="00EC671E" w:rsidRPr="0085454C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ание гражданской идентичности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приобщение их к общекультурным, национальным и этнокультурным ценностям; </w:t>
      </w:r>
    </w:p>
    <w:p w:rsidR="00EC671E" w:rsidRPr="0085454C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готовность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 к продолжению образования на последующих ступенях основного общего образования, их приобщение к информационным технологиям; </w:t>
      </w:r>
    </w:p>
    <w:p w:rsidR="00EC671E" w:rsidRPr="0085454C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жизни, элементарных правил поведения в экстремальных ситуациях; </w:t>
      </w:r>
    </w:p>
    <w:p w:rsidR="00EC671E" w:rsidRDefault="00EC671E" w:rsidP="00164312">
      <w:pPr>
        <w:tabs>
          <w:tab w:val="left" w:pos="285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личностное развитие обучаю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щегося в соответствии с его индивидуальностью. </w:t>
      </w:r>
    </w:p>
    <w:p w:rsidR="00EC671E" w:rsidRPr="00203DAD" w:rsidRDefault="00EC671E" w:rsidP="00164312">
      <w:pPr>
        <w:spacing w:after="0" w:line="240" w:lineRule="auto"/>
        <w:ind w:left="54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</w:t>
      </w:r>
      <w:r w:rsidRPr="00203DA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Обязательная часть </w:t>
      </w:r>
      <w:r w:rsidRPr="00203DAD">
        <w:rPr>
          <w:rFonts w:ascii="Times New Roman" w:hAnsi="Times New Roman" w:cs="Times New Roman"/>
          <w:sz w:val="28"/>
          <w:szCs w:val="28"/>
        </w:rPr>
        <w:t>учебного плана представлена следующими предметными  областями и предметами:</w:t>
      </w:r>
    </w:p>
    <w:p w:rsidR="00EC671E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литературное чтение</w:t>
      </w:r>
      <w:r w:rsidRPr="00203DAD">
        <w:rPr>
          <w:rFonts w:ascii="Times New Roman" w:hAnsi="Times New Roman" w:cs="Times New Roman"/>
          <w:sz w:val="28"/>
          <w:szCs w:val="28"/>
        </w:rPr>
        <w:t xml:space="preserve"> (ру</w:t>
      </w:r>
      <w:r>
        <w:rPr>
          <w:rFonts w:ascii="Times New Roman" w:hAnsi="Times New Roman" w:cs="Times New Roman"/>
          <w:sz w:val="28"/>
          <w:szCs w:val="28"/>
        </w:rPr>
        <w:t>сский язык, литературное чтение</w:t>
      </w:r>
      <w:r w:rsidRPr="00203DAD">
        <w:rPr>
          <w:rFonts w:ascii="Times New Roman" w:hAnsi="Times New Roman" w:cs="Times New Roman"/>
          <w:sz w:val="28"/>
          <w:szCs w:val="28"/>
        </w:rPr>
        <w:t>)</w:t>
      </w:r>
    </w:p>
    <w:p w:rsidR="00EC671E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>Родной язык и литературное чтение на родном языке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(родной </w:t>
      </w:r>
      <w:r>
        <w:rPr>
          <w:rFonts w:ascii="Times New Roman" w:hAnsi="Times New Roman" w:cs="Times New Roman"/>
          <w:sz w:val="28"/>
          <w:szCs w:val="28"/>
        </w:rPr>
        <w:t xml:space="preserve">язык,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литературное чтение на родном языке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EC671E" w:rsidRPr="00203DAD" w:rsidRDefault="0030091B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Иностранный язык (иностранный (английский) </w:t>
      </w:r>
      <w:r w:rsidR="00EC671E">
        <w:rPr>
          <w:rFonts w:ascii="Times New Roman" w:hAnsi="Times New Roman" w:cs="Times New Roman"/>
          <w:sz w:val="28"/>
          <w:szCs w:val="28"/>
          <w:lang w:eastAsia="ru-RU"/>
        </w:rPr>
        <w:t>язык)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203DAD">
        <w:rPr>
          <w:rFonts w:ascii="Times New Roman" w:hAnsi="Times New Roman" w:cs="Times New Roman"/>
          <w:sz w:val="28"/>
          <w:szCs w:val="28"/>
        </w:rPr>
        <w:t>атематика и информатика (математика)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03DAD">
        <w:rPr>
          <w:rFonts w:ascii="Times New Roman" w:hAnsi="Times New Roman" w:cs="Times New Roman"/>
          <w:sz w:val="28"/>
          <w:szCs w:val="28"/>
        </w:rPr>
        <w:t>бществознание и естествознание (</w:t>
      </w:r>
      <w:r w:rsidR="0030091B">
        <w:rPr>
          <w:rFonts w:ascii="Times New Roman" w:hAnsi="Times New Roman" w:cs="Times New Roman"/>
          <w:sz w:val="28"/>
          <w:szCs w:val="28"/>
        </w:rPr>
        <w:t>о</w:t>
      </w:r>
      <w:r w:rsidRPr="00203DAD">
        <w:rPr>
          <w:rFonts w:ascii="Times New Roman" w:hAnsi="Times New Roman" w:cs="Times New Roman"/>
          <w:sz w:val="28"/>
          <w:szCs w:val="28"/>
        </w:rPr>
        <w:t>кружающий мир)</w:t>
      </w:r>
      <w:r>
        <w:rPr>
          <w:rFonts w:ascii="Times New Roman" w:hAnsi="Times New Roman" w:cs="Times New Roman"/>
          <w:sz w:val="28"/>
          <w:szCs w:val="28"/>
        </w:rPr>
        <w:t xml:space="preserve"> (окружающий мир)</w:t>
      </w:r>
    </w:p>
    <w:p w:rsidR="00EC671E" w:rsidRPr="0030091B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091B">
        <w:rPr>
          <w:rFonts w:ascii="Times New Roman" w:hAnsi="Times New Roman" w:cs="Times New Roman"/>
          <w:sz w:val="28"/>
          <w:szCs w:val="28"/>
        </w:rPr>
        <w:t>Основы религиозных культур и св</w:t>
      </w:r>
      <w:r w:rsidR="0030091B" w:rsidRPr="0030091B">
        <w:rPr>
          <w:rFonts w:ascii="Times New Roman" w:hAnsi="Times New Roman" w:cs="Times New Roman"/>
          <w:sz w:val="28"/>
          <w:szCs w:val="28"/>
        </w:rPr>
        <w:t>етской этики (основы исламской культу</w:t>
      </w:r>
      <w:r w:rsidR="0030091B">
        <w:rPr>
          <w:rFonts w:ascii="Times New Roman" w:hAnsi="Times New Roman" w:cs="Times New Roman"/>
          <w:sz w:val="28"/>
          <w:szCs w:val="28"/>
        </w:rPr>
        <w:t>ры</w:t>
      </w:r>
      <w:r w:rsidR="0030091B" w:rsidRPr="0030091B">
        <w:rPr>
          <w:rFonts w:ascii="Times New Roman" w:hAnsi="Times New Roman" w:cs="Times New Roman"/>
          <w:sz w:val="28"/>
          <w:szCs w:val="28"/>
        </w:rPr>
        <w:t>)</w:t>
      </w:r>
      <w:r w:rsidRPr="0030091B">
        <w:rPr>
          <w:rFonts w:ascii="Times New Roman" w:hAnsi="Times New Roman" w:cs="Times New Roman"/>
          <w:sz w:val="28"/>
          <w:szCs w:val="28"/>
        </w:rPr>
        <w:t xml:space="preserve"> </w:t>
      </w:r>
      <w:r w:rsidR="0030091B">
        <w:rPr>
          <w:rFonts w:ascii="Times New Roman" w:hAnsi="Times New Roman" w:cs="Times New Roman"/>
          <w:sz w:val="28"/>
          <w:szCs w:val="28"/>
        </w:rPr>
        <w:t xml:space="preserve">- - </w:t>
      </w:r>
      <w:r w:rsidRPr="0030091B">
        <w:rPr>
          <w:rFonts w:ascii="Times New Roman" w:hAnsi="Times New Roman" w:cs="Times New Roman"/>
          <w:sz w:val="28"/>
          <w:szCs w:val="28"/>
        </w:rPr>
        <w:t>Искусство (музыка, изобразительное искусство)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03DAD">
        <w:rPr>
          <w:rFonts w:ascii="Times New Roman" w:hAnsi="Times New Roman" w:cs="Times New Roman"/>
          <w:sz w:val="28"/>
          <w:szCs w:val="28"/>
        </w:rPr>
        <w:t>ехнология (технология)</w:t>
      </w:r>
    </w:p>
    <w:p w:rsidR="00EC671E" w:rsidRPr="00203DAD" w:rsidRDefault="00EC671E" w:rsidP="00164312">
      <w:pPr>
        <w:numPr>
          <w:ilvl w:val="0"/>
          <w:numId w:val="14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203DAD">
        <w:rPr>
          <w:rFonts w:ascii="Times New Roman" w:hAnsi="Times New Roman" w:cs="Times New Roman"/>
          <w:sz w:val="28"/>
          <w:szCs w:val="28"/>
        </w:rPr>
        <w:t>изическая культура (физическая культура)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ной области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F76EF">
        <w:rPr>
          <w:rFonts w:ascii="Times New Roman" w:hAnsi="Times New Roman" w:cs="Times New Roman"/>
          <w:sz w:val="28"/>
          <w:szCs w:val="28"/>
          <w:lang w:eastAsia="ru-RU"/>
        </w:rPr>
        <w:t>Русский язык и литературное чтение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изучаются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предметы «Р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усский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«Л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итературное чтение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 В результате и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Р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усского языка в начальной общеобразовательной школе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щиеся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научатся осознавать язык как основное средство человеческого общения и явление национальной культуры,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овладеют</w:t>
      </w:r>
      <w:r w:rsidRPr="001816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первоначальными представлениями о нормах русского языка (орфоэпических, лексических, грамматических) и правилах речевого этикета;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них начнёт формироваться позитивное эмоционально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ценностное отношение к русскому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стремление к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грамотному использованию, </w:t>
      </w:r>
      <w:r w:rsidRPr="001816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русский язык стан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 для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них 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основой всего процесса обучения, средством развития их мышления, воображения, интеллектуальных и творческих способностей.</w:t>
      </w:r>
    </w:p>
    <w:p w:rsidR="00EC671E" w:rsidRPr="00E24186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6610">
        <w:rPr>
          <w:rFonts w:ascii="Times New Roman" w:hAnsi="Times New Roman" w:cs="Times New Roman"/>
          <w:sz w:val="28"/>
          <w:szCs w:val="28"/>
          <w:lang w:eastAsia="ru-RU"/>
        </w:rPr>
        <w:t>Изучение предмета «Литературное чтение»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6610">
        <w:rPr>
          <w:rFonts w:ascii="Times New Roman" w:hAnsi="Times New Roman" w:cs="Times New Roman"/>
          <w:sz w:val="28"/>
          <w:szCs w:val="28"/>
          <w:lang w:eastAsia="ru-RU"/>
        </w:rPr>
        <w:t xml:space="preserve">в начальной школе ориентировано на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B2CE4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24186">
        <w:rPr>
          <w:rFonts w:ascii="Times New Roman" w:hAnsi="Times New Roman" w:cs="Times New Roman"/>
          <w:sz w:val="28"/>
          <w:szCs w:val="28"/>
          <w:lang w:eastAsia="ru-RU"/>
        </w:rPr>
        <w:t>В предметной области «Родной язык и литературное чтение на родном языке»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изучаются предметы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 «Родной (татарский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язык», «Литературное чтение на ро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>дном (татарском</w:t>
      </w:r>
      <w:r>
        <w:rPr>
          <w:rFonts w:ascii="Times New Roman" w:hAnsi="Times New Roman" w:cs="Times New Roman"/>
          <w:sz w:val="28"/>
          <w:szCs w:val="28"/>
          <w:lang w:eastAsia="ru-RU"/>
        </w:rPr>
        <w:t>) языке»</w:t>
      </w:r>
      <w:r w:rsidR="009B2CE4">
        <w:rPr>
          <w:rFonts w:ascii="Times New Roman" w:hAnsi="Times New Roman" w:cs="Times New Roman"/>
          <w:sz w:val="28"/>
          <w:szCs w:val="28"/>
          <w:lang w:eastAsia="ru-RU"/>
        </w:rPr>
        <w:t xml:space="preserve">.   </w:t>
      </w:r>
    </w:p>
    <w:p w:rsidR="00EC671E" w:rsidRPr="00E24186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36CB0">
        <w:rPr>
          <w:rFonts w:ascii="Times New Roman" w:hAnsi="Times New Roman" w:cs="Times New Roman"/>
          <w:sz w:val="28"/>
          <w:szCs w:val="28"/>
          <w:lang w:eastAsia="ru-RU"/>
        </w:rPr>
        <w:t xml:space="preserve">одного языка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направлено на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первоначальных научных знаний о родном языке как системе и как развивающемся явлении, о его уровнях и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24186">
        <w:rPr>
          <w:rFonts w:ascii="Times New Roman" w:hAnsi="Times New Roman" w:cs="Times New Roman"/>
          <w:sz w:val="28"/>
          <w:szCs w:val="28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EC671E" w:rsidRPr="00EA2379" w:rsidRDefault="00EC671E" w:rsidP="00164312">
      <w:pPr>
        <w:pStyle w:val="ad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EA2379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Литературного чтения на родном языке направлено на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EC671E" w:rsidRPr="000F6A80" w:rsidRDefault="00EC671E" w:rsidP="00164312">
      <w:pPr>
        <w:autoSpaceDE w:val="0"/>
        <w:autoSpaceDN w:val="0"/>
        <w:adjustRightInd w:val="0"/>
        <w:spacing w:after="0" w:line="240" w:lineRule="auto"/>
        <w:ind w:left="72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Иностранный язык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начальной школе изучается со 2 класса. Во 2-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-х классах </w:t>
      </w:r>
      <w:r w:rsidR="009B2C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школе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изучается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нглийский язык.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зучени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 И</w:t>
      </w:r>
      <w:r w:rsidRPr="001A42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ностранного языка на уровне 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чального общего образования нацелено на 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обучающимися 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тской художественной литературы</w:t>
      </w:r>
      <w:r w:rsidRPr="000F6A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71E" w:rsidRPr="001D6B08" w:rsidRDefault="00EC671E" w:rsidP="00164312">
      <w:pPr>
        <w:autoSpaceDE w:val="0"/>
        <w:autoSpaceDN w:val="0"/>
        <w:adjustRightInd w:val="0"/>
        <w:spacing w:after="0" w:line="240" w:lineRule="auto"/>
        <w:ind w:left="72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учебного предмета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«Математика»</w:t>
      </w:r>
      <w:r w:rsidRPr="00505DE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области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Математика и информатика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Выпускники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овладеют основами логического и алгоритмического мышления, пространственного воображения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математической речи, приобретут необходимые вычислительные навыки;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приобретут в ходе работы с таблицами и диаграммами важные для практико</w:t>
      </w:r>
      <w:r w:rsidRPr="001D6B0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Особое место должно быть уделено обеспечению первоначальных представлений о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компьютерной грамотности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щихся. </w:t>
      </w:r>
      <w:r w:rsidRPr="00436CB0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EC671E" w:rsidRPr="0085454C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6CB0">
        <w:rPr>
          <w:rFonts w:ascii="Times New Roman" w:hAnsi="Times New Roman" w:cs="Times New Roman"/>
          <w:sz w:val="28"/>
          <w:szCs w:val="28"/>
          <w:lang w:eastAsia="ru-RU"/>
        </w:rPr>
        <w:t>«Информатика и информационно-коммуникационные технологии (ИКТ)»,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направленные на обеспечение всеобщей компьютерной грамотности, изучаются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рамках учебных предметов «Математика», «Технология», а также применяются при изучении других учебных предметов и во внеурочной деятельности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Pr="00436CB0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«Окружающий мир»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области «Обществознание и естествознание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Окружающий мир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изучается с 1 класса.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Изучение интегрированного предмета «Окружающий мир»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направлено на воспитание любви и ува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жения к природе, своему селу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 нему.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339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Особое внимание должно быть уделено формированию у младших школьников здорового образа жизни, элементарных знаний о поведении в экстремальных ситуациях, т.е.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основам безопасности жизнедеятельности. </w:t>
      </w:r>
    </w:p>
    <w:p w:rsidR="00EC671E" w:rsidRPr="003035B8" w:rsidRDefault="00EC671E" w:rsidP="00164312">
      <w:pPr>
        <w:autoSpaceDE w:val="0"/>
        <w:autoSpaceDN w:val="0"/>
        <w:adjustRightInd w:val="0"/>
        <w:spacing w:after="0" w:line="240" w:lineRule="auto"/>
        <w:ind w:left="540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предмет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«Основы исламской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в рамках 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предметной области «Основы религиозных </w:t>
      </w:r>
      <w:r w:rsidR="00334563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культур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светской этики»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4 классе</w:t>
      </w:r>
      <w:r w:rsidR="00953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01BCE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выбору </w:t>
      </w:r>
      <w:r w:rsidR="00A01B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A01BCE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A01B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="00A01BCE"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и их родителей (законных представителей)</w:t>
      </w:r>
      <w:r w:rsidR="00A01B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3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предмет изучается </w:t>
      </w:r>
      <w:r w:rsidR="003345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 внеурочной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объеме </w:t>
      </w:r>
      <w:r w:rsidRPr="005C772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 в неделю в соответствии с приказом Минобрнауки России № 1060 от 18.12.2012 г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Изучение курса  направлено на достижение следующих целей: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знакомство с основными нормами светской и религиозной морали, понимание их значения в выстраивании конструктивны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 отношений в семье и обществе;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671E" w:rsidRPr="00D73DAB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предметов «Изобразительное искусство» и «Музыка»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осуществляется в рамках образовательной области «Искусство» по одному часу в неделю 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направлено на формирование основ художественной культуры: представления о специфике изобразительного искусства, потребности в художественном творчестве и в общении с искусством, первоначальные понятия о выразительных возможностях языка искусства, понимания музыки как составной и неотъемлемой части окружающего мира.</w:t>
      </w:r>
    </w:p>
    <w:p w:rsidR="00EC671E" w:rsidRPr="0085454C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«Технология»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одноимённой </w:t>
      </w:r>
      <w:r w:rsidRPr="00436C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предметной области 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младших школьников.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@Arial Unicode MS" w:hAnsi="Times New Roman" w:cs="Times New Roman"/>
          <w:color w:val="000000"/>
          <w:spacing w:val="-4"/>
          <w:sz w:val="28"/>
          <w:szCs w:val="28"/>
          <w:lang w:eastAsia="ru-RU"/>
        </w:rPr>
        <w:t xml:space="preserve">Выпускники </w:t>
      </w:r>
      <w:r w:rsidRPr="006D01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направлен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укрепление здоровья, содействие гармоничному физическому развитию и всесторонней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физической подготовленности учащих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ся.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обучения 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уровне начального общего образования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r w:rsidRPr="00D73DA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EC671E" w:rsidRPr="008C064F" w:rsidRDefault="00EC671E" w:rsidP="00164312">
      <w:pPr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64F">
        <w:rPr>
          <w:rFonts w:ascii="Times New Roman" w:hAnsi="Times New Roman" w:cs="Times New Roman"/>
          <w:b/>
          <w:bCs/>
          <w:sz w:val="28"/>
          <w:szCs w:val="28"/>
        </w:rPr>
        <w:t xml:space="preserve">Часть, формируемая участниками образовательных отношений, </w:t>
      </w:r>
      <w:r w:rsidRPr="008C064F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64F">
        <w:rPr>
          <w:rFonts w:ascii="Times New Roman" w:hAnsi="Times New Roman" w:cs="Times New Roman"/>
          <w:sz w:val="28"/>
          <w:szCs w:val="28"/>
        </w:rPr>
        <w:t xml:space="preserve">реализацию индивидуальных потребностей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8C064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C064F">
        <w:rPr>
          <w:rFonts w:ascii="Times New Roman" w:hAnsi="Times New Roman" w:cs="Times New Roman"/>
          <w:sz w:val="28"/>
          <w:szCs w:val="28"/>
        </w:rPr>
        <w:t>щихся.</w:t>
      </w:r>
      <w:r w:rsidRPr="008C064F">
        <w:rPr>
          <w:sz w:val="28"/>
          <w:szCs w:val="28"/>
        </w:rPr>
        <w:br/>
      </w:r>
      <w:r w:rsidR="00BC2754" w:rsidRPr="008C064F">
        <w:rPr>
          <w:rFonts w:ascii="Times New Roman" w:hAnsi="Times New Roman" w:cs="Times New Roman"/>
          <w:sz w:val="28"/>
          <w:szCs w:val="28"/>
        </w:rPr>
        <w:t>На основании заявлений родителей (законных представителей)</w:t>
      </w:r>
      <w:r w:rsidR="00BC2754">
        <w:rPr>
          <w:rFonts w:ascii="Times New Roman" w:hAnsi="Times New Roman" w:cs="Times New Roman"/>
          <w:sz w:val="28"/>
          <w:szCs w:val="28"/>
        </w:rPr>
        <w:t xml:space="preserve">  р</w:t>
      </w:r>
      <w:r w:rsidRPr="008C064F">
        <w:rPr>
          <w:rFonts w:ascii="Times New Roman" w:hAnsi="Times New Roman" w:cs="Times New Roman"/>
          <w:sz w:val="28"/>
          <w:szCs w:val="28"/>
        </w:rPr>
        <w:t>аспределение часов части, формируемой участниками образовательных отношений,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64F">
        <w:rPr>
          <w:rFonts w:ascii="Times New Roman" w:hAnsi="Times New Roman" w:cs="Times New Roman"/>
          <w:sz w:val="28"/>
          <w:szCs w:val="28"/>
        </w:rPr>
        <w:t>позволило реализовать возможность увеличить количество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64F">
        <w:rPr>
          <w:rFonts w:ascii="Times New Roman" w:hAnsi="Times New Roman" w:cs="Times New Roman"/>
          <w:sz w:val="28"/>
          <w:szCs w:val="28"/>
        </w:rPr>
        <w:t>часов, отводимых на изучение отдельных учебных предметов обязательной части.</w:t>
      </w:r>
    </w:p>
    <w:p w:rsidR="00EC671E" w:rsidRPr="003931E7" w:rsidRDefault="00EC671E" w:rsidP="00164312">
      <w:pPr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Время, отводимое на данную часть внутри максимально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допустимой недельной нагрузки обучаю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щихся, использовано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 xml:space="preserve">о 2-4 </w:t>
      </w:r>
      <w:r>
        <w:rPr>
          <w:rFonts w:ascii="Times New Roman" w:hAnsi="Times New Roman" w:cs="Times New Roman"/>
          <w:sz w:val="28"/>
          <w:szCs w:val="28"/>
          <w:lang w:eastAsia="ru-RU"/>
        </w:rPr>
        <w:t>классах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изучение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>ашкирск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3931E7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3931E7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931E7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205281">
        <w:rPr>
          <w:rFonts w:ascii="Times New Roman" w:hAnsi="Times New Roman" w:cs="Times New Roman"/>
          <w:sz w:val="28"/>
          <w:szCs w:val="28"/>
        </w:rPr>
        <w:t>.</w:t>
      </w:r>
    </w:p>
    <w:p w:rsidR="00EC671E" w:rsidRDefault="00EC671E" w:rsidP="00164312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C671E" w:rsidRPr="00B80C2A" w:rsidRDefault="00EC671E" w:rsidP="00164312">
      <w:pPr>
        <w:widowControl w:val="0"/>
        <w:spacing w:after="0" w:line="24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Fonts w:ascii="Times New Roman" w:hAnsi="Times New Roman" w:cs="Times New Roman"/>
          <w:b/>
          <w:bCs/>
          <w:sz w:val="28"/>
          <w:szCs w:val="28"/>
        </w:rPr>
        <w:t>Режим  работы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BC2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СОШ с.Улькунды </w:t>
      </w:r>
      <w:r w:rsidR="009530D2">
        <w:rPr>
          <w:rFonts w:ascii="Times New Roman" w:hAnsi="Times New Roman" w:cs="Times New Roman"/>
          <w:sz w:val="28"/>
          <w:szCs w:val="28"/>
          <w:lang w:eastAsia="ru-RU"/>
        </w:rPr>
        <w:t>на 2020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9530D2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</w:t>
      </w:r>
      <w:r w:rsidRPr="00615EE0">
        <w:rPr>
          <w:rFonts w:ascii="Times New Roman" w:hAnsi="Times New Roman" w:cs="Times New Roman"/>
          <w:sz w:val="28"/>
          <w:szCs w:val="28"/>
          <w:lang w:eastAsia="ru-RU"/>
        </w:rPr>
        <w:t>СанПиН 2.4.2.2821-10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и предусматривает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4-летний нормативный срок освоения образовательных программ начального общего образования для 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Pr="003F2FBD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BC27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СОШ с.Улькунды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образовательн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деятельность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режиме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-дневной учебной недели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671E" w:rsidRPr="00DB02A2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при получении начального общего образования составляет 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>34 недели, в 1 классе — 32</w:t>
      </w:r>
      <w:r w:rsidRPr="00DB02A2">
        <w:rPr>
          <w:rFonts w:ascii="Times New Roman" w:hAnsi="Times New Roman" w:cs="Times New Roman"/>
          <w:sz w:val="28"/>
          <w:szCs w:val="28"/>
          <w:lang w:eastAsia="ru-RU"/>
        </w:rPr>
        <w:t> недели</w:t>
      </w:r>
      <w:r w:rsidR="00BC2754">
        <w:rPr>
          <w:rFonts w:ascii="Times New Roman" w:hAnsi="Times New Roman" w:cs="Times New Roman"/>
          <w:sz w:val="28"/>
          <w:szCs w:val="28"/>
          <w:lang w:eastAsia="ru-RU"/>
        </w:rPr>
        <w:t xml:space="preserve"> с учётом праздничных выходных дней</w:t>
      </w:r>
      <w:r w:rsidRPr="00DB02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02A2">
        <w:rPr>
          <w:rFonts w:ascii="Times New Roman" w:hAnsi="Times New Roman" w:cs="Times New Roman"/>
          <w:sz w:val="28"/>
          <w:szCs w:val="28"/>
        </w:rPr>
        <w:t>Максимальное число часов в</w:t>
      </w:r>
      <w:r w:rsidR="00BC2754">
        <w:rPr>
          <w:rFonts w:ascii="Times New Roman" w:hAnsi="Times New Roman" w:cs="Times New Roman"/>
          <w:sz w:val="28"/>
          <w:szCs w:val="28"/>
        </w:rPr>
        <w:t>о 2-4-х классах при 34</w:t>
      </w:r>
      <w:r w:rsidRPr="00DB02A2">
        <w:rPr>
          <w:rFonts w:ascii="Times New Roman" w:hAnsi="Times New Roman" w:cs="Times New Roman"/>
          <w:sz w:val="28"/>
          <w:szCs w:val="28"/>
        </w:rPr>
        <w:t xml:space="preserve"> учебных неделях</w:t>
      </w:r>
      <w:r w:rsidRPr="001C11A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1A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аксимальное число часов в 1 </w:t>
      </w:r>
      <w:r w:rsidR="00BC2754">
        <w:rPr>
          <w:rFonts w:ascii="Times New Roman" w:hAnsi="Times New Roman" w:cs="Times New Roman"/>
          <w:sz w:val="28"/>
          <w:szCs w:val="28"/>
        </w:rPr>
        <w:t>классе</w:t>
      </w:r>
      <w:r w:rsidRPr="001C11A6">
        <w:rPr>
          <w:rFonts w:ascii="Times New Roman" w:hAnsi="Times New Roman" w:cs="Times New Roman"/>
          <w:sz w:val="28"/>
          <w:szCs w:val="28"/>
        </w:rPr>
        <w:t xml:space="preserve"> при 3</w:t>
      </w:r>
      <w:r w:rsidR="00BC2754">
        <w:rPr>
          <w:rFonts w:ascii="Times New Roman" w:hAnsi="Times New Roman" w:cs="Times New Roman"/>
          <w:sz w:val="28"/>
          <w:szCs w:val="28"/>
        </w:rPr>
        <w:t>2</w:t>
      </w:r>
      <w:r w:rsidRPr="001C11A6">
        <w:rPr>
          <w:rFonts w:ascii="Times New Roman" w:hAnsi="Times New Roman" w:cs="Times New Roman"/>
          <w:sz w:val="28"/>
          <w:szCs w:val="28"/>
        </w:rPr>
        <w:t xml:space="preserve"> учебных неделях составляет 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1C11A6">
        <w:rPr>
          <w:rFonts w:ascii="Times New Roman" w:hAnsi="Times New Roman" w:cs="Times New Roman"/>
          <w:sz w:val="28"/>
          <w:szCs w:val="28"/>
        </w:rPr>
        <w:t>час</w:t>
      </w:r>
      <w:r w:rsidRPr="00FE7AFE">
        <w:rPr>
          <w:rFonts w:ascii="Times New Roman" w:hAnsi="Times New Roman" w:cs="Times New Roman"/>
          <w:sz w:val="28"/>
          <w:szCs w:val="28"/>
        </w:rPr>
        <w:t>.</w:t>
      </w:r>
    </w:p>
    <w:p w:rsidR="00EC671E" w:rsidRPr="003F2FBD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условно делится на четверти.</w:t>
      </w:r>
    </w:p>
    <w:p w:rsidR="00EC671E" w:rsidRPr="003F2FBD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Количество учебных занятий за 4 учебных года не может составлять </w:t>
      </w:r>
      <w:r w:rsidRPr="0099093A">
        <w:rPr>
          <w:rFonts w:ascii="Times New Roman" w:hAnsi="Times New Roman" w:cs="Times New Roman"/>
          <w:sz w:val="28"/>
          <w:szCs w:val="28"/>
          <w:lang w:eastAsia="ru-RU"/>
        </w:rPr>
        <w:t>менее 2904 часов и более 3345 часов.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 составляет не менее 30 календарных дней, летом — не менее 8 недель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Для обучаю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 класс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устанавливаются в течение года дополнительные недельные каникулы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60E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середине третьей четверти. </w:t>
      </w:r>
    </w:p>
    <w:p w:rsidR="00EC671E" w:rsidRDefault="00EC671E" w:rsidP="00164312">
      <w:pPr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EC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 xml:space="preserve"> середине дня </w:t>
      </w:r>
      <w:r w:rsidR="00BC2754">
        <w:rPr>
          <w:rFonts w:ascii="Times New Roman" w:hAnsi="Times New Roman" w:cs="Times New Roman"/>
          <w:sz w:val="28"/>
          <w:szCs w:val="28"/>
        </w:rPr>
        <w:t xml:space="preserve"> для обучающихся 1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организуется динамическая пау</w:t>
      </w:r>
      <w:r w:rsidR="009530D2">
        <w:rPr>
          <w:rFonts w:ascii="Times New Roman" w:hAnsi="Times New Roman" w:cs="Times New Roman"/>
          <w:sz w:val="28"/>
          <w:szCs w:val="28"/>
        </w:rPr>
        <w:t>за продолжительностью не менее 3</w:t>
      </w:r>
      <w:r w:rsidRPr="00124EC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24E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1E" w:rsidRPr="00124ECB" w:rsidRDefault="00EC671E" w:rsidP="00164312">
      <w:pPr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планируется таким образом,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>затраты времени на его выполнение не превышали (в астрономических часах): в 1- 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ECB">
        <w:rPr>
          <w:rFonts w:ascii="Times New Roman" w:hAnsi="Times New Roman" w:cs="Times New Roman"/>
          <w:sz w:val="28"/>
          <w:szCs w:val="28"/>
        </w:rPr>
        <w:t xml:space="preserve">классах домашние задания не задаются; во II – III классах – 1,5 ч, в IV </w:t>
      </w:r>
      <w:r>
        <w:rPr>
          <w:rFonts w:ascii="Times New Roman" w:hAnsi="Times New Roman" w:cs="Times New Roman"/>
          <w:sz w:val="28"/>
          <w:szCs w:val="28"/>
        </w:rPr>
        <w:t>классах</w:t>
      </w:r>
      <w:r w:rsidRPr="00124ECB">
        <w:rPr>
          <w:rFonts w:ascii="Times New Roman" w:hAnsi="Times New Roman" w:cs="Times New Roman"/>
          <w:sz w:val="28"/>
          <w:szCs w:val="28"/>
        </w:rPr>
        <w:t xml:space="preserve"> – 2ч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71E" w:rsidRPr="001524D8" w:rsidRDefault="00EC671E" w:rsidP="00164312">
      <w:pPr>
        <w:autoSpaceDE w:val="0"/>
        <w:autoSpaceDN w:val="0"/>
        <w:adjustRightInd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9 раздела 10 </w:t>
      </w:r>
      <w:r w:rsidRPr="004743A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 2.4.2.2821-10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урока (академ</w:t>
      </w:r>
      <w:r w:rsidR="00953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ический час) во всех классах - 35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минут, за исключением 1 класса, в котором продолжительность регламентируется пунктом 10.10. настоящих санитарных правил (используется  «ступенчатый» режим обучения в первом полугодии 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>(в сентябре, октябре -  по 3 урока в день по 35 минут каждый, в ноябре-декабре – по 4 урока по 35 минут каждый;</w:t>
      </w:r>
      <w:r w:rsidR="009530D2">
        <w:rPr>
          <w:rFonts w:ascii="Times New Roman" w:hAnsi="Times New Roman" w:cs="Times New Roman"/>
          <w:sz w:val="28"/>
          <w:szCs w:val="28"/>
          <w:lang w:eastAsia="ru-RU"/>
        </w:rPr>
        <w:t xml:space="preserve"> январь – май – по 4 урока по 35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 xml:space="preserve"> минут каждый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1524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671E" w:rsidRPr="0085454C" w:rsidRDefault="00EC671E" w:rsidP="00164312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начальных классов</w:t>
      </w:r>
      <w:r w:rsidR="009B4EDC">
        <w:rPr>
          <w:rFonts w:ascii="Times New Roman" w:hAnsi="Times New Roman" w:cs="Times New Roman"/>
          <w:sz w:val="28"/>
          <w:szCs w:val="28"/>
          <w:lang w:eastAsia="ru-RU"/>
        </w:rPr>
        <w:t xml:space="preserve"> в организованы в 1 смену. </w:t>
      </w:r>
    </w:p>
    <w:p w:rsidR="009530D2" w:rsidRDefault="00EC671E" w:rsidP="009530D2">
      <w:pPr>
        <w:shd w:val="clear" w:color="auto" w:fill="FFFFFF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Форма обучения:</w:t>
      </w:r>
      <w:r w:rsidRPr="0085454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очная.</w:t>
      </w:r>
    </w:p>
    <w:p w:rsidR="00E84DA8" w:rsidRPr="009530D2" w:rsidRDefault="00EC671E" w:rsidP="009530D2">
      <w:pPr>
        <w:shd w:val="clear" w:color="auto" w:fill="FFFFFF"/>
        <w:spacing w:after="0" w:line="240" w:lineRule="auto"/>
        <w:ind w:left="567" w:firstLine="708"/>
        <w:jc w:val="both"/>
        <w:rPr>
          <w:rStyle w:val="fontstyle0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EC671E" w:rsidRDefault="00EC671E" w:rsidP="00164312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Педагогические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технологии и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54C">
        <w:rPr>
          <w:rFonts w:ascii="Times New Roman" w:hAnsi="Times New Roman" w:cs="Times New Roman"/>
          <w:sz w:val="28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71E" w:rsidRDefault="009B4EDC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EC671E" w:rsidRPr="007B5C39">
        <w:rPr>
          <w:rFonts w:ascii="Times New Roman" w:hAnsi="Times New Roman" w:cs="Times New Roman"/>
          <w:sz w:val="28"/>
          <w:szCs w:val="28"/>
        </w:rPr>
        <w:t xml:space="preserve"> представлен широкий спектр образовательных педагогических технологий, которые применяются в учебном процессе</w:t>
      </w:r>
      <w:r w:rsidR="00EC671E">
        <w:rPr>
          <w:rFonts w:ascii="Times New Roman" w:hAnsi="Times New Roman" w:cs="Times New Roman"/>
          <w:sz w:val="28"/>
          <w:szCs w:val="28"/>
        </w:rPr>
        <w:t>.</w:t>
      </w:r>
      <w:r w:rsidR="00EC671E" w:rsidRPr="00BD63A3">
        <w:t xml:space="preserve"> </w:t>
      </w:r>
      <w:r w:rsidR="00EC671E" w:rsidRPr="001B1557">
        <w:rPr>
          <w:rFonts w:ascii="Times New Roman" w:hAnsi="Times New Roman" w:cs="Times New Roman"/>
          <w:sz w:val="28"/>
          <w:szCs w:val="28"/>
        </w:rPr>
        <w:t xml:space="preserve">Технология использования в обучении игровых методов: ролевых, деловых, и других видов обучающих игр, Обучение в сотрудничестве (командная, групповая работа),  Проблемное обучение, </w:t>
      </w:r>
      <w:r w:rsidR="00EC671E">
        <w:rPr>
          <w:rFonts w:ascii="Times New Roman" w:hAnsi="Times New Roman" w:cs="Times New Roman"/>
          <w:sz w:val="28"/>
          <w:szCs w:val="28"/>
        </w:rPr>
        <w:t>Технология продуктивного чтения,</w:t>
      </w:r>
      <w:r w:rsidR="00EC671E" w:rsidRPr="001B1557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Информационно-коммуникационные технологии, Здоровьесберегающие технологии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C671E" w:rsidRPr="00D91BDE">
        <w:rPr>
          <w:rFonts w:ascii="Times New Roman" w:hAnsi="Times New Roman" w:cs="Times New Roman"/>
          <w:color w:val="000000"/>
          <w:sz w:val="28"/>
          <w:szCs w:val="28"/>
        </w:rPr>
        <w:t>Существенной составляющей педагогических технологий являются методы обучения</w:t>
      </w:r>
      <w:r w:rsidR="00EC671E">
        <w:rPr>
          <w:rFonts w:ascii="Times New Roman" w:hAnsi="Times New Roman" w:cs="Times New Roman"/>
          <w:color w:val="000000"/>
          <w:sz w:val="28"/>
          <w:szCs w:val="28"/>
        </w:rPr>
        <w:t>: по источнику получения знаний - словесные, наглядные, практические; по степени активности познавательной деятельности обучающихся – объяснительный, иллюстративный, проблемный,  эвристический (частично поисковый), исследовательский, метод проекта.</w:t>
      </w:r>
    </w:p>
    <w:p w:rsidR="00E84DA8" w:rsidRDefault="00E84DA8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E7EB2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C671E" w:rsidRDefault="00EC671E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Формы п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E7EB2" w:rsidRPr="00D91BDE" w:rsidRDefault="00EE7EB2" w:rsidP="00164312">
      <w:pPr>
        <w:spacing w:after="0" w:line="240" w:lineRule="auto"/>
        <w:ind w:left="567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C671E" w:rsidRDefault="00EC671E" w:rsidP="00164312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в формах, предусмотренных  Положением о формах, периодичности и порядке текущего контроля успеваемости и промежуточной аттестации учащихся МБОУ</w:t>
      </w:r>
      <w:r w:rsidR="009B4E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EC671E" w:rsidRDefault="00EC671E" w:rsidP="00164312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Промежуточная аттестация в</w:t>
      </w:r>
      <w:r w:rsidR="00EE7EB2"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2-4 классах проводится по следующим учебным предметам:</w:t>
      </w:r>
    </w:p>
    <w:p w:rsidR="00EE7EB2" w:rsidRPr="008660CC" w:rsidRDefault="00EE7EB2" w:rsidP="00164312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3960"/>
      </w:tblGrid>
      <w:tr w:rsidR="00EC671E" w:rsidRPr="008660CC" w:rsidTr="00E978DD">
        <w:tc>
          <w:tcPr>
            <w:tcW w:w="5760" w:type="dxa"/>
          </w:tcPr>
          <w:p w:rsidR="00EC671E" w:rsidRPr="00530523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960" w:type="dxa"/>
          </w:tcPr>
          <w:p w:rsidR="00EC671E" w:rsidRPr="00434E92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434E92">
              <w:rPr>
                <w:rStyle w:val="c0"/>
                <w:rFonts w:ascii="Times New Roman" w:hAnsi="Times New Roman" w:cs="Times New Roman"/>
                <w:b/>
                <w:bCs/>
              </w:rPr>
              <w:t>Форма промежуточной аттестации</w:t>
            </w:r>
          </w:p>
          <w:p w:rsidR="00EC671E" w:rsidRPr="00530523" w:rsidRDefault="00EC671E" w:rsidP="00310875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Итоговая контрольная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Родной (</w:t>
            </w:r>
            <w:r w:rsidR="009B4EDC">
              <w:rPr>
                <w:rStyle w:val="c0"/>
                <w:rFonts w:ascii="Times New Roman" w:hAnsi="Times New Roman" w:cs="Times New Roman"/>
                <w:color w:val="000000"/>
              </w:rPr>
              <w:t>татарский</w:t>
            </w:r>
            <w:r w:rsidRPr="00530523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язык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Литерат</w:t>
            </w:r>
            <w:r w:rsidR="009B4EDC">
              <w:rPr>
                <w:rStyle w:val="c0"/>
                <w:rFonts w:ascii="Times New Roman" w:hAnsi="Times New Roman" w:cs="Times New Roman"/>
              </w:rPr>
              <w:t>урное чтение  на родном (татарском</w:t>
            </w:r>
            <w:r w:rsidRPr="00530523">
              <w:rPr>
                <w:rStyle w:val="c0"/>
                <w:rFonts w:ascii="Times New Roman" w:hAnsi="Times New Roman" w:cs="Times New Roman"/>
              </w:rPr>
              <w:t>) языке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контрольная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 работа 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Окружающий  мир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FF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C671E" w:rsidRPr="008660CC" w:rsidTr="00E978DD">
        <w:tc>
          <w:tcPr>
            <w:tcW w:w="57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60" w:type="dxa"/>
          </w:tcPr>
          <w:p w:rsidR="00EC671E" w:rsidRPr="00530523" w:rsidRDefault="00EC671E" w:rsidP="0044656C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 xml:space="preserve">Итоговое тестирование </w:t>
            </w:r>
          </w:p>
        </w:tc>
      </w:tr>
    </w:tbl>
    <w:p w:rsidR="00EC671E" w:rsidRDefault="00EC671E" w:rsidP="00FA6F4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84DA8" w:rsidRDefault="00E84DA8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4656C" w:rsidRDefault="0044656C" w:rsidP="009B4ED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530D2" w:rsidRDefault="009530D2" w:rsidP="009B4ED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530D2" w:rsidRDefault="009530D2" w:rsidP="009B4ED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526CE" w:rsidRDefault="009526CE" w:rsidP="009B4ED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526CE" w:rsidRDefault="009526CE" w:rsidP="009B4ED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530D2" w:rsidRDefault="009530D2" w:rsidP="009B4ED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B4EDC" w:rsidRDefault="009B4EDC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Согласовано:                                                                                                          Утверждаю:                       </w:t>
      </w:r>
    </w:p>
    <w:p w:rsidR="009B4EDC" w:rsidRDefault="009B4EDC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Совет школы:                                                                                                         Директор МБОУ СОШ </w:t>
      </w:r>
    </w:p>
    <w:p w:rsidR="009B4EDC" w:rsidRDefault="009B4EDC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______/Халитова Э.Э.                                                                                           с.Улькунды</w:t>
      </w:r>
    </w:p>
    <w:p w:rsidR="009B4EDC" w:rsidRPr="008239A8" w:rsidRDefault="009530D2" w:rsidP="009B4ED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Пр.№___от______2020</w:t>
      </w:r>
      <w:r w:rsidR="009B4EDC">
        <w:rPr>
          <w:rFonts w:ascii="Times New Roman" w:hAnsi="Times New Roman"/>
        </w:rPr>
        <w:t xml:space="preserve">г.                                                                                       _________/Рахимова Р.Р./                                                                                                 </w:t>
      </w:r>
    </w:p>
    <w:p w:rsidR="009B4EDC" w:rsidRPr="008C6C47" w:rsidRDefault="009B4EDC" w:rsidP="009B4EDC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="009530D2">
        <w:rPr>
          <w:rFonts w:ascii="Times New Roman" w:hAnsi="Times New Roman"/>
        </w:rPr>
        <w:t xml:space="preserve">         Приказ № ___от_____2020</w:t>
      </w:r>
      <w:r>
        <w:rPr>
          <w:rFonts w:ascii="Times New Roman" w:hAnsi="Times New Roman"/>
        </w:rPr>
        <w:t>г.</w:t>
      </w:r>
    </w:p>
    <w:p w:rsidR="009B4EDC" w:rsidRPr="00C011EE" w:rsidRDefault="009B4EDC" w:rsidP="009B4EDC">
      <w:pPr>
        <w:spacing w:line="240" w:lineRule="auto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Учебный план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средняя общеобразовательная  школа с.Улькунды муниципального района Дуванский район</w:t>
      </w:r>
      <w:r w:rsidR="009526CE">
        <w:rPr>
          <w:rFonts w:ascii="Times New Roman" w:hAnsi="Times New Roman"/>
          <w:sz w:val="28"/>
          <w:szCs w:val="28"/>
        </w:rPr>
        <w:t xml:space="preserve"> Республики Башкортостан на 2020/2021</w:t>
      </w:r>
      <w:r>
        <w:rPr>
          <w:rFonts w:ascii="Times New Roman" w:hAnsi="Times New Roman"/>
          <w:sz w:val="28"/>
          <w:szCs w:val="28"/>
        </w:rPr>
        <w:t xml:space="preserve"> учебный год                                                              </w:t>
      </w:r>
      <w:r w:rsidRPr="004F156E">
        <w:rPr>
          <w:rFonts w:ascii="Times New Roman" w:hAnsi="Times New Roman"/>
          <w:b/>
        </w:rPr>
        <w:t xml:space="preserve">составлено в соответствии с федеральным государственным образовательным стандартом начального общего образования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9"/>
        <w:gridCol w:w="12"/>
        <w:gridCol w:w="3106"/>
        <w:gridCol w:w="876"/>
        <w:gridCol w:w="23"/>
        <w:gridCol w:w="529"/>
        <w:gridCol w:w="25"/>
        <w:gridCol w:w="25"/>
        <w:gridCol w:w="6"/>
        <w:gridCol w:w="570"/>
        <w:gridCol w:w="11"/>
        <w:gridCol w:w="761"/>
        <w:gridCol w:w="17"/>
        <w:gridCol w:w="6"/>
        <w:gridCol w:w="837"/>
        <w:gridCol w:w="8"/>
      </w:tblGrid>
      <w:tr w:rsidR="009B4EDC" w:rsidRPr="004F156E" w:rsidTr="009B4EDC">
        <w:trPr>
          <w:gridAfter w:val="1"/>
          <w:wAfter w:w="8" w:type="dxa"/>
          <w:trHeight w:val="397"/>
          <w:jc w:val="center"/>
        </w:trPr>
        <w:tc>
          <w:tcPr>
            <w:tcW w:w="2981" w:type="dxa"/>
            <w:gridSpan w:val="2"/>
            <w:vMerge w:val="restart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Предметные области</w:t>
            </w:r>
          </w:p>
        </w:tc>
        <w:tc>
          <w:tcPr>
            <w:tcW w:w="3106" w:type="dxa"/>
            <w:vMerge w:val="restart"/>
            <w:tcBorders>
              <w:tr2bl w:val="single" w:sz="4" w:space="0" w:color="auto"/>
            </w:tcBorders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Учебные</w:t>
            </w:r>
          </w:p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предметы</w:t>
            </w:r>
          </w:p>
          <w:p w:rsidR="009B4EDC" w:rsidRPr="004F156E" w:rsidRDefault="009B4EDC" w:rsidP="009B4ED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Классы</w:t>
            </w:r>
          </w:p>
        </w:tc>
        <w:tc>
          <w:tcPr>
            <w:tcW w:w="3686" w:type="dxa"/>
            <w:gridSpan w:val="12"/>
            <w:shd w:val="clear" w:color="auto" w:fill="auto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F156E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9B4EDC" w:rsidRPr="004F156E" w:rsidTr="009B4EDC">
        <w:trPr>
          <w:gridAfter w:val="1"/>
          <w:wAfter w:w="8" w:type="dxa"/>
          <w:trHeight w:val="559"/>
          <w:jc w:val="center"/>
        </w:trPr>
        <w:tc>
          <w:tcPr>
            <w:tcW w:w="2981" w:type="dxa"/>
            <w:gridSpan w:val="2"/>
            <w:vMerge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06" w:type="dxa"/>
            <w:vMerge/>
            <w:tcBorders>
              <w:tr2bl w:val="single" w:sz="4" w:space="0" w:color="auto"/>
            </w:tcBorders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6" w:type="dxa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</w:p>
        </w:tc>
        <w:tc>
          <w:tcPr>
            <w:tcW w:w="552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4F156E">
              <w:rPr>
                <w:rFonts w:ascii="Times New Roman" w:hAnsi="Times New Roman"/>
                <w:b/>
                <w:bCs/>
              </w:rPr>
              <w:t>I</w:t>
            </w:r>
          </w:p>
        </w:tc>
        <w:tc>
          <w:tcPr>
            <w:tcW w:w="637" w:type="dxa"/>
            <w:gridSpan w:val="5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4F156E">
              <w:rPr>
                <w:rFonts w:ascii="Times New Roman" w:hAnsi="Times New Roman"/>
                <w:b/>
                <w:bCs/>
              </w:rPr>
              <w:t>II</w:t>
            </w:r>
          </w:p>
        </w:tc>
        <w:tc>
          <w:tcPr>
            <w:tcW w:w="761" w:type="dxa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F156E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4F156E">
              <w:rPr>
                <w:rFonts w:ascii="Times New Roman" w:hAnsi="Times New Roman"/>
                <w:b/>
                <w:bCs/>
              </w:rPr>
              <w:t>V</w:t>
            </w:r>
          </w:p>
        </w:tc>
        <w:tc>
          <w:tcPr>
            <w:tcW w:w="860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Всего</w:t>
            </w:r>
          </w:p>
        </w:tc>
      </w:tr>
      <w:tr w:rsidR="009B4EDC" w:rsidRPr="004F156E" w:rsidTr="009B4EDC">
        <w:trPr>
          <w:gridAfter w:val="1"/>
          <w:wAfter w:w="8" w:type="dxa"/>
          <w:trHeight w:val="315"/>
          <w:jc w:val="center"/>
        </w:trPr>
        <w:tc>
          <w:tcPr>
            <w:tcW w:w="9773" w:type="dxa"/>
            <w:gridSpan w:val="15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F156E">
              <w:rPr>
                <w:rFonts w:ascii="Times New Roman" w:hAnsi="Times New Roman"/>
                <w:b/>
                <w:bCs/>
                <w:i/>
              </w:rPr>
              <w:t>Обязательная часть</w:t>
            </w:r>
          </w:p>
        </w:tc>
      </w:tr>
      <w:tr w:rsidR="00B5286E" w:rsidRPr="004F156E" w:rsidTr="009B4EDC">
        <w:trPr>
          <w:gridAfter w:val="1"/>
          <w:wAfter w:w="8" w:type="dxa"/>
          <w:trHeight w:val="330"/>
          <w:jc w:val="center"/>
        </w:trPr>
        <w:tc>
          <w:tcPr>
            <w:tcW w:w="2981" w:type="dxa"/>
            <w:gridSpan w:val="2"/>
            <w:vMerge w:val="restart"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  <w:r>
              <w:rPr>
                <w:rFonts w:ascii="Times New Roman" w:hAnsi="Times New Roman"/>
                <w:bCs/>
              </w:rPr>
              <w:t xml:space="preserve"> и литературное чтение</w:t>
            </w:r>
          </w:p>
        </w:tc>
        <w:tc>
          <w:tcPr>
            <w:tcW w:w="3106" w:type="dxa"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876" w:type="dxa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F156E"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577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601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772" w:type="dxa"/>
            <w:gridSpan w:val="2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60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19</w:t>
            </w:r>
          </w:p>
        </w:tc>
      </w:tr>
      <w:tr w:rsidR="00B5286E" w:rsidRPr="004F156E" w:rsidTr="009B4EDC">
        <w:trPr>
          <w:gridAfter w:val="1"/>
          <w:wAfter w:w="8" w:type="dxa"/>
          <w:trHeight w:val="295"/>
          <w:jc w:val="center"/>
        </w:trPr>
        <w:tc>
          <w:tcPr>
            <w:tcW w:w="2981" w:type="dxa"/>
            <w:gridSpan w:val="2"/>
            <w:vMerge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  <w:vMerge w:val="restart"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Литератур</w:t>
            </w:r>
            <w:r>
              <w:rPr>
                <w:rFonts w:ascii="Times New Roman" w:hAnsi="Times New Roman"/>
                <w:bCs/>
              </w:rPr>
              <w:t>ное чтение</w:t>
            </w:r>
          </w:p>
        </w:tc>
        <w:tc>
          <w:tcPr>
            <w:tcW w:w="876" w:type="dxa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F156E"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577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1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72" w:type="dxa"/>
            <w:gridSpan w:val="2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0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B5286E" w:rsidRPr="004F156E" w:rsidTr="009B4EDC">
        <w:trPr>
          <w:gridAfter w:val="1"/>
          <w:wAfter w:w="8" w:type="dxa"/>
          <w:trHeight w:val="295"/>
          <w:jc w:val="center"/>
        </w:trPr>
        <w:tc>
          <w:tcPr>
            <w:tcW w:w="2981" w:type="dxa"/>
            <w:gridSpan w:val="2"/>
            <w:vMerge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  <w:vMerge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76" w:type="dxa"/>
            <w:vAlign w:val="bottom"/>
          </w:tcPr>
          <w:p w:rsidR="00B5286E" w:rsidRP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577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601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772" w:type="dxa"/>
            <w:gridSpan w:val="2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60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4**</w:t>
            </w:r>
          </w:p>
        </w:tc>
      </w:tr>
      <w:tr w:rsidR="00B5286E" w:rsidRPr="004F156E" w:rsidTr="009B4EDC">
        <w:trPr>
          <w:gridAfter w:val="1"/>
          <w:wAfter w:w="8" w:type="dxa"/>
          <w:trHeight w:val="216"/>
          <w:jc w:val="center"/>
        </w:trPr>
        <w:tc>
          <w:tcPr>
            <w:tcW w:w="2981" w:type="dxa"/>
            <w:gridSpan w:val="2"/>
            <w:vMerge w:val="restart"/>
          </w:tcPr>
          <w:p w:rsidR="00B528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Родной язык и</w:t>
            </w:r>
            <w:r>
              <w:rPr>
                <w:rFonts w:ascii="Times New Roman" w:hAnsi="Times New Roman"/>
                <w:bCs/>
              </w:rPr>
              <w:t xml:space="preserve"> литературное чтение на родном языке</w:t>
            </w:r>
          </w:p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  <w:vMerge w:val="restart"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Родной язык </w:t>
            </w:r>
          </w:p>
        </w:tc>
        <w:tc>
          <w:tcPr>
            <w:tcW w:w="876" w:type="dxa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77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B5286E" w:rsidRPr="004F156E" w:rsidTr="009B4EDC">
        <w:trPr>
          <w:gridAfter w:val="1"/>
          <w:wAfter w:w="8" w:type="dxa"/>
          <w:trHeight w:val="216"/>
          <w:jc w:val="center"/>
        </w:trPr>
        <w:tc>
          <w:tcPr>
            <w:tcW w:w="2981" w:type="dxa"/>
            <w:gridSpan w:val="2"/>
            <w:vMerge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  <w:vMerge/>
          </w:tcPr>
          <w:p w:rsidR="00B528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76" w:type="dxa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77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601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772" w:type="dxa"/>
            <w:gridSpan w:val="2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60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3**</w:t>
            </w:r>
          </w:p>
        </w:tc>
      </w:tr>
      <w:tr w:rsidR="009B4EDC" w:rsidRPr="004F156E" w:rsidTr="009B4EDC">
        <w:trPr>
          <w:gridAfter w:val="1"/>
          <w:wAfter w:w="8" w:type="dxa"/>
          <w:trHeight w:val="454"/>
          <w:jc w:val="center"/>
        </w:trPr>
        <w:tc>
          <w:tcPr>
            <w:tcW w:w="2981" w:type="dxa"/>
            <w:gridSpan w:val="2"/>
            <w:vMerge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</w:tcPr>
          <w:p w:rsidR="009B4EDC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Литературное чтение на родном языке</w:t>
            </w:r>
          </w:p>
        </w:tc>
        <w:tc>
          <w:tcPr>
            <w:tcW w:w="876" w:type="dxa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9B4EDC" w:rsidRPr="004F156E" w:rsidTr="009B4EDC">
        <w:trPr>
          <w:gridAfter w:val="1"/>
          <w:wAfter w:w="8" w:type="dxa"/>
          <w:trHeight w:val="440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Иностранные</w:t>
            </w:r>
            <w:r w:rsidRPr="004F156E">
              <w:rPr>
                <w:rFonts w:ascii="Times New Roman" w:hAnsi="Times New Roman"/>
                <w:bCs/>
              </w:rPr>
              <w:t xml:space="preserve"> язык</w:t>
            </w:r>
            <w:r>
              <w:rPr>
                <w:rFonts w:ascii="Times New Roman" w:hAnsi="Times New Roman"/>
                <w:bCs/>
              </w:rPr>
              <w:t>и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4F156E">
              <w:rPr>
                <w:rFonts w:ascii="Times New Roman" w:hAnsi="Times New Roman"/>
                <w:bCs/>
              </w:rPr>
              <w:t>Иностранный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(английский</w:t>
            </w:r>
            <w:r w:rsidRPr="004F156E">
              <w:rPr>
                <w:rFonts w:ascii="Times New Roman" w:hAnsi="Times New Roman"/>
                <w:bCs/>
                <w:lang w:val="en-US"/>
              </w:rPr>
              <w:t>)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4F156E">
              <w:rPr>
                <w:rFonts w:ascii="Times New Roman" w:hAnsi="Times New Roman"/>
                <w:bCs/>
              </w:rPr>
              <w:t>язык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6</w:t>
            </w:r>
          </w:p>
        </w:tc>
      </w:tr>
      <w:tr w:rsidR="009B4EDC" w:rsidRPr="004F156E" w:rsidTr="009B4EDC">
        <w:trPr>
          <w:gridAfter w:val="1"/>
          <w:wAfter w:w="8" w:type="dxa"/>
          <w:trHeight w:val="421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 и информатика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Математика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16</w:t>
            </w:r>
          </w:p>
        </w:tc>
      </w:tr>
      <w:tr w:rsidR="009B4EDC" w:rsidRPr="004F156E" w:rsidTr="009B4EDC">
        <w:trPr>
          <w:gridAfter w:val="1"/>
          <w:wAfter w:w="8" w:type="dxa"/>
          <w:trHeight w:val="826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Обществознание и естествознание</w:t>
            </w:r>
            <w:r>
              <w:rPr>
                <w:rFonts w:ascii="Times New Roman" w:hAnsi="Times New Roman"/>
                <w:bCs/>
              </w:rPr>
              <w:t xml:space="preserve"> (окружающий мир)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Окружающий мир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8</w:t>
            </w:r>
          </w:p>
        </w:tc>
      </w:tr>
      <w:tr w:rsidR="009B4EDC" w:rsidRPr="004F156E" w:rsidTr="009B4EDC">
        <w:trPr>
          <w:gridAfter w:val="1"/>
          <w:wAfter w:w="8" w:type="dxa"/>
          <w:trHeight w:val="570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Основы религиозных культур и светской этики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Основы исламской</w:t>
            </w:r>
            <w:r w:rsidRPr="004F156E">
              <w:rPr>
                <w:rFonts w:ascii="Times New Roman" w:hAnsi="Times New Roman"/>
                <w:bCs/>
              </w:rPr>
              <w:t xml:space="preserve"> культур</w:t>
            </w:r>
            <w:r>
              <w:rPr>
                <w:rFonts w:ascii="Times New Roman" w:hAnsi="Times New Roman"/>
                <w:bCs/>
              </w:rPr>
              <w:t>ы</w:t>
            </w:r>
            <w:r w:rsidRPr="004F156E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**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**</w:t>
            </w:r>
          </w:p>
        </w:tc>
      </w:tr>
      <w:tr w:rsidR="009B4EDC" w:rsidRPr="004F156E" w:rsidTr="009B4EDC">
        <w:trPr>
          <w:gridAfter w:val="1"/>
          <w:wAfter w:w="8" w:type="dxa"/>
          <w:trHeight w:val="251"/>
          <w:jc w:val="center"/>
        </w:trPr>
        <w:tc>
          <w:tcPr>
            <w:tcW w:w="2981" w:type="dxa"/>
            <w:gridSpan w:val="2"/>
            <w:vMerge w:val="restart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</w:tr>
      <w:tr w:rsidR="009B4EDC" w:rsidRPr="004F156E" w:rsidTr="009B4EDC">
        <w:trPr>
          <w:gridAfter w:val="1"/>
          <w:wAfter w:w="8" w:type="dxa"/>
          <w:trHeight w:val="215"/>
          <w:jc w:val="center"/>
        </w:trPr>
        <w:tc>
          <w:tcPr>
            <w:tcW w:w="2981" w:type="dxa"/>
            <w:gridSpan w:val="2"/>
            <w:vMerge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Изобразительное искусство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</w:tr>
      <w:tr w:rsidR="009B4EDC" w:rsidRPr="004F156E" w:rsidTr="009B4EDC">
        <w:trPr>
          <w:gridAfter w:val="1"/>
          <w:wAfter w:w="8" w:type="dxa"/>
          <w:trHeight w:val="301"/>
          <w:jc w:val="center"/>
        </w:trPr>
        <w:tc>
          <w:tcPr>
            <w:tcW w:w="2981" w:type="dxa"/>
            <w:gridSpan w:val="2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3106" w:type="dxa"/>
          </w:tcPr>
          <w:p w:rsidR="009B4EDC" w:rsidRPr="004F156E" w:rsidRDefault="009B4EDC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Технология</w:t>
            </w:r>
          </w:p>
        </w:tc>
        <w:tc>
          <w:tcPr>
            <w:tcW w:w="876" w:type="dxa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7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60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72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4</w:t>
            </w:r>
          </w:p>
        </w:tc>
      </w:tr>
      <w:tr w:rsidR="00B5286E" w:rsidRPr="004F156E" w:rsidTr="009B4EDC">
        <w:trPr>
          <w:trHeight w:val="216"/>
          <w:jc w:val="center"/>
        </w:trPr>
        <w:tc>
          <w:tcPr>
            <w:tcW w:w="2969" w:type="dxa"/>
            <w:vMerge w:val="restart"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3118" w:type="dxa"/>
            <w:gridSpan w:val="2"/>
            <w:vMerge w:val="restart"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F156E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899" w:type="dxa"/>
            <w:gridSpan w:val="2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79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76" w:type="dxa"/>
            <w:gridSpan w:val="2"/>
            <w:vAlign w:val="bottom"/>
          </w:tcPr>
          <w:p w:rsidR="00B5286E" w:rsidRPr="004F156E" w:rsidRDefault="00B5286E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89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gridSpan w:val="3"/>
            <w:vAlign w:val="bottom"/>
          </w:tcPr>
          <w:p w:rsidR="00B5286E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 w:rsidR="00B5286E" w:rsidRPr="004F156E" w:rsidTr="009B4EDC">
        <w:trPr>
          <w:trHeight w:val="216"/>
          <w:jc w:val="center"/>
        </w:trPr>
        <w:tc>
          <w:tcPr>
            <w:tcW w:w="2969" w:type="dxa"/>
            <w:vMerge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3118" w:type="dxa"/>
            <w:gridSpan w:val="2"/>
            <w:vMerge/>
          </w:tcPr>
          <w:p w:rsidR="00B5286E" w:rsidRPr="004F156E" w:rsidRDefault="00B5286E" w:rsidP="009B4ED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99" w:type="dxa"/>
            <w:gridSpan w:val="2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579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576" w:type="dxa"/>
            <w:gridSpan w:val="2"/>
            <w:vAlign w:val="bottom"/>
          </w:tcPr>
          <w:p w:rsidR="00B5286E" w:rsidRDefault="00B5286E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789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1**</w:t>
            </w:r>
          </w:p>
        </w:tc>
        <w:tc>
          <w:tcPr>
            <w:tcW w:w="851" w:type="dxa"/>
            <w:gridSpan w:val="3"/>
            <w:vAlign w:val="bottom"/>
          </w:tcPr>
          <w:p w:rsidR="00B528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4**</w:t>
            </w:r>
          </w:p>
        </w:tc>
      </w:tr>
      <w:tr w:rsidR="009B4EDC" w:rsidRPr="004F156E" w:rsidTr="009B4EDC">
        <w:trPr>
          <w:trHeight w:val="284"/>
          <w:jc w:val="center"/>
        </w:trPr>
        <w:tc>
          <w:tcPr>
            <w:tcW w:w="6087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lastRenderedPageBreak/>
              <w:t>Итого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2</w:t>
            </w:r>
            <w:r w:rsidR="00B5286E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7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76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78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851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B5286E">
              <w:rPr>
                <w:rFonts w:ascii="Times New Roman" w:hAnsi="Times New Roman"/>
                <w:b/>
                <w:bCs/>
              </w:rPr>
              <w:t>6</w:t>
            </w:r>
          </w:p>
        </w:tc>
      </w:tr>
      <w:tr w:rsidR="009B4EDC" w:rsidRPr="004F156E" w:rsidTr="009B4EDC">
        <w:trPr>
          <w:trHeight w:val="301"/>
          <w:jc w:val="center"/>
        </w:trPr>
        <w:tc>
          <w:tcPr>
            <w:tcW w:w="9781" w:type="dxa"/>
            <w:gridSpan w:val="16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4F156E">
              <w:rPr>
                <w:rFonts w:ascii="Times New Roman" w:hAnsi="Times New Roman"/>
                <w:b/>
                <w:bCs/>
                <w:i/>
              </w:rPr>
              <w:t>Часть, формируемая участниками образовательного процесса</w:t>
            </w:r>
          </w:p>
        </w:tc>
      </w:tr>
      <w:tr w:rsidR="009B4EDC" w:rsidRPr="004F156E" w:rsidTr="009B4EDC">
        <w:trPr>
          <w:trHeight w:val="494"/>
          <w:jc w:val="center"/>
        </w:trPr>
        <w:tc>
          <w:tcPr>
            <w:tcW w:w="6087" w:type="dxa"/>
            <w:gridSpan w:val="3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899" w:type="dxa"/>
            <w:gridSpan w:val="2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85" w:type="dxa"/>
            <w:gridSpan w:val="4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70" w:type="dxa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95" w:type="dxa"/>
            <w:gridSpan w:val="4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45" w:type="dxa"/>
            <w:gridSpan w:val="2"/>
          </w:tcPr>
          <w:p w:rsidR="009B4EDC" w:rsidRPr="00E265A1" w:rsidRDefault="009B4EDC" w:rsidP="009B4ED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265A1">
              <w:rPr>
                <w:rFonts w:ascii="Times New Roman" w:hAnsi="Times New Roman"/>
                <w:bCs/>
              </w:rPr>
              <w:t>3</w:t>
            </w:r>
          </w:p>
        </w:tc>
      </w:tr>
      <w:tr w:rsidR="009B4EDC" w:rsidRPr="004F156E" w:rsidTr="009B4EDC">
        <w:trPr>
          <w:trHeight w:val="232"/>
          <w:jc w:val="center"/>
        </w:trPr>
        <w:tc>
          <w:tcPr>
            <w:tcW w:w="6087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F156E">
              <w:rPr>
                <w:rFonts w:ascii="Times New Roman" w:hAnsi="Times New Roman"/>
                <w:b/>
                <w:bCs/>
              </w:rPr>
              <w:t>2</w:t>
            </w:r>
            <w:r w:rsidR="00B5286E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7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576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789" w:type="dxa"/>
            <w:gridSpan w:val="3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23</w:t>
            </w:r>
          </w:p>
        </w:tc>
        <w:tc>
          <w:tcPr>
            <w:tcW w:w="851" w:type="dxa"/>
            <w:gridSpan w:val="3"/>
            <w:vAlign w:val="bottom"/>
          </w:tcPr>
          <w:p w:rsidR="009B4EDC" w:rsidRPr="004F156E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89</w:t>
            </w:r>
          </w:p>
        </w:tc>
      </w:tr>
      <w:tr w:rsidR="009B4EDC" w:rsidRPr="004F156E" w:rsidTr="009B4EDC">
        <w:trPr>
          <w:trHeight w:val="232"/>
          <w:jc w:val="center"/>
        </w:trPr>
        <w:tc>
          <w:tcPr>
            <w:tcW w:w="9781" w:type="dxa"/>
            <w:gridSpan w:val="16"/>
          </w:tcPr>
          <w:p w:rsidR="009B4EDC" w:rsidRP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B4ED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B5286E" w:rsidRPr="004F156E" w:rsidTr="009B4EDC">
        <w:trPr>
          <w:trHeight w:val="232"/>
          <w:jc w:val="center"/>
        </w:trPr>
        <w:tc>
          <w:tcPr>
            <w:tcW w:w="6087" w:type="dxa"/>
            <w:gridSpan w:val="3"/>
          </w:tcPr>
          <w:p w:rsidR="00B5286E" w:rsidRPr="005132D6" w:rsidRDefault="00B5286E" w:rsidP="009B4E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32D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899" w:type="dxa"/>
            <w:gridSpan w:val="2"/>
            <w:vAlign w:val="bottom"/>
          </w:tcPr>
          <w:p w:rsidR="00B5286E" w:rsidRPr="005C5504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C550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79" w:type="dxa"/>
            <w:gridSpan w:val="3"/>
            <w:vAlign w:val="bottom"/>
          </w:tcPr>
          <w:p w:rsidR="00B5286E" w:rsidRPr="005C5504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C550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76" w:type="dxa"/>
            <w:gridSpan w:val="2"/>
            <w:vAlign w:val="bottom"/>
          </w:tcPr>
          <w:p w:rsidR="00B5286E" w:rsidRPr="005C5504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C550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89" w:type="dxa"/>
            <w:gridSpan w:val="3"/>
            <w:vAlign w:val="bottom"/>
          </w:tcPr>
          <w:p w:rsidR="00B5286E" w:rsidRPr="005C5504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C550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51" w:type="dxa"/>
            <w:gridSpan w:val="3"/>
            <w:vAlign w:val="bottom"/>
          </w:tcPr>
          <w:p w:rsidR="00B5286E" w:rsidRPr="005C5504" w:rsidRDefault="00B5286E" w:rsidP="009B4ED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C5504">
              <w:rPr>
                <w:rFonts w:ascii="Times New Roman" w:hAnsi="Times New Roman"/>
                <w:bCs/>
              </w:rPr>
              <w:t>16</w:t>
            </w:r>
          </w:p>
        </w:tc>
      </w:tr>
      <w:tr w:rsidR="009B4EDC" w:rsidRPr="004F156E" w:rsidTr="009B4EDC">
        <w:trPr>
          <w:trHeight w:val="232"/>
          <w:jc w:val="center"/>
        </w:trPr>
        <w:tc>
          <w:tcPr>
            <w:tcW w:w="6087" w:type="dxa"/>
            <w:gridSpan w:val="3"/>
          </w:tcPr>
          <w:p w:rsidR="009B4EDC" w:rsidRPr="004F156E" w:rsidRDefault="009B4EDC" w:rsidP="009B4ED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32D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на реализацию ООП ООО</w:t>
            </w:r>
          </w:p>
        </w:tc>
        <w:tc>
          <w:tcPr>
            <w:tcW w:w="899" w:type="dxa"/>
            <w:gridSpan w:val="2"/>
            <w:vAlign w:val="bottom"/>
          </w:tcPr>
          <w:p w:rsidR="009B4EDC" w:rsidRPr="004F156E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B5286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79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9526C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76" w:type="dxa"/>
            <w:gridSpan w:val="2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</w:t>
            </w:r>
          </w:p>
        </w:tc>
        <w:tc>
          <w:tcPr>
            <w:tcW w:w="789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B5286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851" w:type="dxa"/>
            <w:gridSpan w:val="3"/>
            <w:vAlign w:val="bottom"/>
          </w:tcPr>
          <w:p w:rsidR="009B4EDC" w:rsidRDefault="009B4EDC" w:rsidP="009B4E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9526CE">
              <w:rPr>
                <w:rFonts w:ascii="Times New Roman" w:hAnsi="Times New Roman"/>
                <w:b/>
                <w:bCs/>
              </w:rPr>
              <w:t>5</w:t>
            </w:r>
          </w:p>
        </w:tc>
      </w:tr>
    </w:tbl>
    <w:p w:rsidR="009B4EDC" w:rsidRDefault="009B4EDC" w:rsidP="009B4ED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A2A31" w:rsidRPr="0044656C" w:rsidRDefault="009B4EDC" w:rsidP="004465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184491">
        <w:rPr>
          <w:rFonts w:ascii="Times New Roman" w:hAnsi="Times New Roman"/>
          <w:sz w:val="24"/>
          <w:szCs w:val="24"/>
        </w:rPr>
        <w:t>*</w:t>
      </w:r>
      <w:r w:rsidR="00B5286E" w:rsidRPr="00B5286E">
        <w:rPr>
          <w:rFonts w:ascii="Times New Roman" w:hAnsi="Times New Roman"/>
          <w:sz w:val="24"/>
          <w:szCs w:val="24"/>
        </w:rPr>
        <w:t xml:space="preserve"> </w:t>
      </w:r>
      <w:r w:rsidR="00B5286E">
        <w:rPr>
          <w:rFonts w:ascii="Times New Roman" w:hAnsi="Times New Roman"/>
          <w:sz w:val="24"/>
          <w:szCs w:val="24"/>
        </w:rPr>
        <w:t>Проводя</w:t>
      </w:r>
      <w:r w:rsidR="00B5286E" w:rsidRPr="00184491">
        <w:rPr>
          <w:rFonts w:ascii="Times New Roman" w:hAnsi="Times New Roman"/>
          <w:sz w:val="24"/>
          <w:szCs w:val="24"/>
        </w:rPr>
        <w:t>тся за счёт часов внеурочной деятельности</w:t>
      </w:r>
      <w:r w:rsidRPr="00184491">
        <w:rPr>
          <w:rFonts w:ascii="Times New Roman" w:hAnsi="Times New Roman"/>
          <w:sz w:val="24"/>
          <w:szCs w:val="24"/>
        </w:rPr>
        <w:t xml:space="preserve"> - третий час учебного предмета «Физическая культура»</w:t>
      </w:r>
      <w:r w:rsidR="00B5286E">
        <w:rPr>
          <w:rFonts w:ascii="Times New Roman" w:hAnsi="Times New Roman"/>
          <w:sz w:val="24"/>
          <w:szCs w:val="24"/>
        </w:rPr>
        <w:t xml:space="preserve"> (1-4 кл.)</w:t>
      </w:r>
      <w:r w:rsidRPr="00184491">
        <w:rPr>
          <w:rFonts w:ascii="Times New Roman" w:hAnsi="Times New Roman"/>
          <w:sz w:val="24"/>
          <w:szCs w:val="24"/>
        </w:rPr>
        <w:t>, «Литературное чтение», «Родной язык и литературное чтение на родном языке» во 2-4 классах</w:t>
      </w:r>
      <w:r>
        <w:rPr>
          <w:rFonts w:ascii="Times New Roman" w:hAnsi="Times New Roman"/>
          <w:sz w:val="24"/>
          <w:szCs w:val="24"/>
        </w:rPr>
        <w:t>, в 4-м классе ОРКСЭ</w:t>
      </w:r>
      <w:r w:rsidR="00B5286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7A2A31" w:rsidRPr="00AF02A8" w:rsidRDefault="007A2A31" w:rsidP="003931E7">
      <w:pPr>
        <w:spacing w:after="0" w:line="240" w:lineRule="auto"/>
        <w:ind w:left="43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C671E" w:rsidRDefault="00EC671E" w:rsidP="0044656C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9526CE">
      <w:pPr>
        <w:spacing w:after="0" w:line="240" w:lineRule="auto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Default="00EC671E" w:rsidP="00455B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EC671E" w:rsidRPr="00315766" w:rsidRDefault="00EC671E" w:rsidP="009526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EC671E" w:rsidRPr="00315766" w:rsidSect="00EB0516">
      <w:headerReference w:type="default" r:id="rId8"/>
      <w:footerReference w:type="default" r:id="rId9"/>
      <w:pgSz w:w="11906" w:h="16838"/>
      <w:pgMar w:top="238" w:right="851" w:bottom="425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48B" w:rsidRDefault="00D3548B" w:rsidP="000B6A6D">
      <w:pPr>
        <w:spacing w:after="0" w:line="240" w:lineRule="auto"/>
      </w:pPr>
      <w:r>
        <w:separator/>
      </w:r>
    </w:p>
  </w:endnote>
  <w:endnote w:type="continuationSeparator" w:id="0">
    <w:p w:rsidR="00D3548B" w:rsidRDefault="00D3548B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EDC" w:rsidRDefault="00D3548B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70C64">
      <w:rPr>
        <w:noProof/>
      </w:rPr>
      <w:t>2</w:t>
    </w:r>
    <w:r>
      <w:rPr>
        <w:noProof/>
      </w:rPr>
      <w:fldChar w:fldCharType="end"/>
    </w:r>
  </w:p>
  <w:p w:rsidR="009B4EDC" w:rsidRDefault="009B4EDC">
    <w:pPr>
      <w:pStyle w:val="a9"/>
    </w:pPr>
  </w:p>
  <w:p w:rsidR="009B4EDC" w:rsidRDefault="009B4ED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48B" w:rsidRDefault="00D3548B" w:rsidP="000B6A6D">
      <w:pPr>
        <w:spacing w:after="0" w:line="240" w:lineRule="auto"/>
      </w:pPr>
      <w:r>
        <w:separator/>
      </w:r>
    </w:p>
  </w:footnote>
  <w:footnote w:type="continuationSeparator" w:id="0">
    <w:p w:rsidR="00D3548B" w:rsidRDefault="00D3548B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EDC" w:rsidRDefault="009B4EDC">
    <w:pPr>
      <w:pStyle w:val="a7"/>
    </w:pPr>
  </w:p>
  <w:p w:rsidR="009B4EDC" w:rsidRDefault="009B4E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6418A"/>
    <w:multiLevelType w:val="hybridMultilevel"/>
    <w:tmpl w:val="0180E1D0"/>
    <w:lvl w:ilvl="0" w:tplc="625CBDF2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88"/>
    <w:rsid w:val="000003A4"/>
    <w:rsid w:val="00002C29"/>
    <w:rsid w:val="000078E0"/>
    <w:rsid w:val="000151A4"/>
    <w:rsid w:val="00015F8D"/>
    <w:rsid w:val="00017EEC"/>
    <w:rsid w:val="000233FF"/>
    <w:rsid w:val="000249D6"/>
    <w:rsid w:val="000251A6"/>
    <w:rsid w:val="000260C3"/>
    <w:rsid w:val="000266DF"/>
    <w:rsid w:val="000273D0"/>
    <w:rsid w:val="000309C1"/>
    <w:rsid w:val="00032470"/>
    <w:rsid w:val="000330F5"/>
    <w:rsid w:val="000371F4"/>
    <w:rsid w:val="00044773"/>
    <w:rsid w:val="00051120"/>
    <w:rsid w:val="00053B58"/>
    <w:rsid w:val="00055B2E"/>
    <w:rsid w:val="00060EA0"/>
    <w:rsid w:val="00061E43"/>
    <w:rsid w:val="000661E8"/>
    <w:rsid w:val="00072F24"/>
    <w:rsid w:val="000766DD"/>
    <w:rsid w:val="00083DAE"/>
    <w:rsid w:val="00084118"/>
    <w:rsid w:val="000845C3"/>
    <w:rsid w:val="000865D2"/>
    <w:rsid w:val="000866B6"/>
    <w:rsid w:val="00086BE7"/>
    <w:rsid w:val="00090F7D"/>
    <w:rsid w:val="00091A93"/>
    <w:rsid w:val="00092D3C"/>
    <w:rsid w:val="00094237"/>
    <w:rsid w:val="0009484E"/>
    <w:rsid w:val="00094E4B"/>
    <w:rsid w:val="000A027E"/>
    <w:rsid w:val="000A1628"/>
    <w:rsid w:val="000A1765"/>
    <w:rsid w:val="000A23ED"/>
    <w:rsid w:val="000A4BBB"/>
    <w:rsid w:val="000A5533"/>
    <w:rsid w:val="000A6EC8"/>
    <w:rsid w:val="000B1E77"/>
    <w:rsid w:val="000B2C89"/>
    <w:rsid w:val="000B37F5"/>
    <w:rsid w:val="000B6A6D"/>
    <w:rsid w:val="000C304E"/>
    <w:rsid w:val="000C3A3B"/>
    <w:rsid w:val="000C5C30"/>
    <w:rsid w:val="000D1685"/>
    <w:rsid w:val="000D1948"/>
    <w:rsid w:val="000D5742"/>
    <w:rsid w:val="000D72F6"/>
    <w:rsid w:val="000E0FDE"/>
    <w:rsid w:val="000E2300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A80"/>
    <w:rsid w:val="000F76EF"/>
    <w:rsid w:val="000F7C2D"/>
    <w:rsid w:val="0010036B"/>
    <w:rsid w:val="00100CB0"/>
    <w:rsid w:val="0011129D"/>
    <w:rsid w:val="0011396F"/>
    <w:rsid w:val="00113E3B"/>
    <w:rsid w:val="00116EAF"/>
    <w:rsid w:val="001216C6"/>
    <w:rsid w:val="00122A12"/>
    <w:rsid w:val="001240F9"/>
    <w:rsid w:val="00124ECB"/>
    <w:rsid w:val="00125B9E"/>
    <w:rsid w:val="0012769F"/>
    <w:rsid w:val="0013024F"/>
    <w:rsid w:val="00130F94"/>
    <w:rsid w:val="001360EA"/>
    <w:rsid w:val="00136207"/>
    <w:rsid w:val="00140FCB"/>
    <w:rsid w:val="00144575"/>
    <w:rsid w:val="001524D8"/>
    <w:rsid w:val="00155E54"/>
    <w:rsid w:val="00156378"/>
    <w:rsid w:val="00156FEA"/>
    <w:rsid w:val="001632D6"/>
    <w:rsid w:val="00164312"/>
    <w:rsid w:val="00165160"/>
    <w:rsid w:val="0017057A"/>
    <w:rsid w:val="00171D15"/>
    <w:rsid w:val="001726E6"/>
    <w:rsid w:val="00173B6C"/>
    <w:rsid w:val="00175ECD"/>
    <w:rsid w:val="00176D06"/>
    <w:rsid w:val="00180150"/>
    <w:rsid w:val="001808B4"/>
    <w:rsid w:val="00181211"/>
    <w:rsid w:val="001816A9"/>
    <w:rsid w:val="00185195"/>
    <w:rsid w:val="00185BCE"/>
    <w:rsid w:val="00190239"/>
    <w:rsid w:val="001914E9"/>
    <w:rsid w:val="001915EC"/>
    <w:rsid w:val="00191824"/>
    <w:rsid w:val="001928DE"/>
    <w:rsid w:val="0019296E"/>
    <w:rsid w:val="00194CD9"/>
    <w:rsid w:val="00195E4A"/>
    <w:rsid w:val="00197C74"/>
    <w:rsid w:val="001A2327"/>
    <w:rsid w:val="001A2E7D"/>
    <w:rsid w:val="001A38A0"/>
    <w:rsid w:val="001A3B88"/>
    <w:rsid w:val="001A4197"/>
    <w:rsid w:val="001A42F9"/>
    <w:rsid w:val="001A4461"/>
    <w:rsid w:val="001A5413"/>
    <w:rsid w:val="001A76E9"/>
    <w:rsid w:val="001B1557"/>
    <w:rsid w:val="001B1D75"/>
    <w:rsid w:val="001B5530"/>
    <w:rsid w:val="001B7948"/>
    <w:rsid w:val="001C0734"/>
    <w:rsid w:val="001C0E55"/>
    <w:rsid w:val="001C11A6"/>
    <w:rsid w:val="001C13EB"/>
    <w:rsid w:val="001C1A06"/>
    <w:rsid w:val="001C39F3"/>
    <w:rsid w:val="001C72C8"/>
    <w:rsid w:val="001D264B"/>
    <w:rsid w:val="001D411A"/>
    <w:rsid w:val="001D5784"/>
    <w:rsid w:val="001D6B08"/>
    <w:rsid w:val="001E11F4"/>
    <w:rsid w:val="001E1CD3"/>
    <w:rsid w:val="001E1CDD"/>
    <w:rsid w:val="001E2601"/>
    <w:rsid w:val="001E5968"/>
    <w:rsid w:val="001F1D95"/>
    <w:rsid w:val="001F2CBE"/>
    <w:rsid w:val="001F3389"/>
    <w:rsid w:val="001F38E8"/>
    <w:rsid w:val="001F3F7E"/>
    <w:rsid w:val="001F4A79"/>
    <w:rsid w:val="001F5567"/>
    <w:rsid w:val="001F6D7E"/>
    <w:rsid w:val="001F72C0"/>
    <w:rsid w:val="00201FC7"/>
    <w:rsid w:val="002025CA"/>
    <w:rsid w:val="002037B9"/>
    <w:rsid w:val="00203DAD"/>
    <w:rsid w:val="002048EE"/>
    <w:rsid w:val="00205281"/>
    <w:rsid w:val="00205C81"/>
    <w:rsid w:val="00206A73"/>
    <w:rsid w:val="00210D1C"/>
    <w:rsid w:val="00212392"/>
    <w:rsid w:val="00212B24"/>
    <w:rsid w:val="00213299"/>
    <w:rsid w:val="00215AEA"/>
    <w:rsid w:val="002165B9"/>
    <w:rsid w:val="00216610"/>
    <w:rsid w:val="00216E13"/>
    <w:rsid w:val="00217019"/>
    <w:rsid w:val="0021768E"/>
    <w:rsid w:val="00220809"/>
    <w:rsid w:val="00220941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4576"/>
    <w:rsid w:val="00234679"/>
    <w:rsid w:val="00237592"/>
    <w:rsid w:val="00242279"/>
    <w:rsid w:val="00245287"/>
    <w:rsid w:val="00250A65"/>
    <w:rsid w:val="00253454"/>
    <w:rsid w:val="00253543"/>
    <w:rsid w:val="00253A02"/>
    <w:rsid w:val="00253FE9"/>
    <w:rsid w:val="0025705F"/>
    <w:rsid w:val="00263066"/>
    <w:rsid w:val="00265694"/>
    <w:rsid w:val="00265D4D"/>
    <w:rsid w:val="00274CF4"/>
    <w:rsid w:val="00277498"/>
    <w:rsid w:val="00281389"/>
    <w:rsid w:val="00281995"/>
    <w:rsid w:val="0028386A"/>
    <w:rsid w:val="002860DB"/>
    <w:rsid w:val="00290C4F"/>
    <w:rsid w:val="002935E9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6A49"/>
    <w:rsid w:val="002B744B"/>
    <w:rsid w:val="002C0AEA"/>
    <w:rsid w:val="002C1CD7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477E"/>
    <w:rsid w:val="002E6892"/>
    <w:rsid w:val="0030091B"/>
    <w:rsid w:val="00301540"/>
    <w:rsid w:val="003029CC"/>
    <w:rsid w:val="003035B8"/>
    <w:rsid w:val="00303E1B"/>
    <w:rsid w:val="003052FA"/>
    <w:rsid w:val="00307798"/>
    <w:rsid w:val="00310875"/>
    <w:rsid w:val="00310ADE"/>
    <w:rsid w:val="00315766"/>
    <w:rsid w:val="003166FC"/>
    <w:rsid w:val="00322789"/>
    <w:rsid w:val="00325B83"/>
    <w:rsid w:val="00325DB8"/>
    <w:rsid w:val="00326657"/>
    <w:rsid w:val="00330E03"/>
    <w:rsid w:val="00331CB6"/>
    <w:rsid w:val="00333C65"/>
    <w:rsid w:val="00334563"/>
    <w:rsid w:val="003412D4"/>
    <w:rsid w:val="00345B51"/>
    <w:rsid w:val="0034726B"/>
    <w:rsid w:val="00351826"/>
    <w:rsid w:val="00353CD9"/>
    <w:rsid w:val="00356E31"/>
    <w:rsid w:val="00357F7F"/>
    <w:rsid w:val="0036163D"/>
    <w:rsid w:val="00362E23"/>
    <w:rsid w:val="00363A47"/>
    <w:rsid w:val="00364AE1"/>
    <w:rsid w:val="0036682A"/>
    <w:rsid w:val="00366CC4"/>
    <w:rsid w:val="00366FD6"/>
    <w:rsid w:val="003711DB"/>
    <w:rsid w:val="00371EDF"/>
    <w:rsid w:val="00373E03"/>
    <w:rsid w:val="00374857"/>
    <w:rsid w:val="003769D5"/>
    <w:rsid w:val="003773BA"/>
    <w:rsid w:val="00381A7B"/>
    <w:rsid w:val="00386FC9"/>
    <w:rsid w:val="003870B2"/>
    <w:rsid w:val="003931E7"/>
    <w:rsid w:val="00394B3B"/>
    <w:rsid w:val="00395E2E"/>
    <w:rsid w:val="00396EFC"/>
    <w:rsid w:val="00396F53"/>
    <w:rsid w:val="003A071D"/>
    <w:rsid w:val="003A1293"/>
    <w:rsid w:val="003A1D32"/>
    <w:rsid w:val="003A1FFD"/>
    <w:rsid w:val="003A7B4D"/>
    <w:rsid w:val="003B1CDD"/>
    <w:rsid w:val="003B1E6F"/>
    <w:rsid w:val="003B553A"/>
    <w:rsid w:val="003C0FAC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7631"/>
    <w:rsid w:val="003E7E7B"/>
    <w:rsid w:val="003F05E7"/>
    <w:rsid w:val="003F15FD"/>
    <w:rsid w:val="003F1997"/>
    <w:rsid w:val="003F2FBD"/>
    <w:rsid w:val="003F4015"/>
    <w:rsid w:val="003F50AF"/>
    <w:rsid w:val="0040225D"/>
    <w:rsid w:val="004031E0"/>
    <w:rsid w:val="00405FA4"/>
    <w:rsid w:val="0041079C"/>
    <w:rsid w:val="004117D6"/>
    <w:rsid w:val="00412519"/>
    <w:rsid w:val="0041259A"/>
    <w:rsid w:val="00412D9E"/>
    <w:rsid w:val="00413C27"/>
    <w:rsid w:val="004155BB"/>
    <w:rsid w:val="00417CF2"/>
    <w:rsid w:val="004349A2"/>
    <w:rsid w:val="00434E92"/>
    <w:rsid w:val="0043546F"/>
    <w:rsid w:val="00436CB0"/>
    <w:rsid w:val="0043743B"/>
    <w:rsid w:val="00440232"/>
    <w:rsid w:val="00441810"/>
    <w:rsid w:val="0044522A"/>
    <w:rsid w:val="0044656C"/>
    <w:rsid w:val="004478DC"/>
    <w:rsid w:val="004511AB"/>
    <w:rsid w:val="004546CA"/>
    <w:rsid w:val="00454AB0"/>
    <w:rsid w:val="00455B71"/>
    <w:rsid w:val="00455BB4"/>
    <w:rsid w:val="00457E0B"/>
    <w:rsid w:val="00460905"/>
    <w:rsid w:val="00463827"/>
    <w:rsid w:val="00463D48"/>
    <w:rsid w:val="00465E58"/>
    <w:rsid w:val="004662D6"/>
    <w:rsid w:val="004670F0"/>
    <w:rsid w:val="00470C64"/>
    <w:rsid w:val="004743AE"/>
    <w:rsid w:val="00476683"/>
    <w:rsid w:val="00476D58"/>
    <w:rsid w:val="00483894"/>
    <w:rsid w:val="00485573"/>
    <w:rsid w:val="00485E76"/>
    <w:rsid w:val="00490040"/>
    <w:rsid w:val="00492B2B"/>
    <w:rsid w:val="00493123"/>
    <w:rsid w:val="004942E4"/>
    <w:rsid w:val="004943F9"/>
    <w:rsid w:val="00495BDA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2FA6"/>
    <w:rsid w:val="004F16F7"/>
    <w:rsid w:val="004F2B4C"/>
    <w:rsid w:val="004F7041"/>
    <w:rsid w:val="004F74BF"/>
    <w:rsid w:val="005011DC"/>
    <w:rsid w:val="00505DEB"/>
    <w:rsid w:val="005062A7"/>
    <w:rsid w:val="00507D0B"/>
    <w:rsid w:val="00507F37"/>
    <w:rsid w:val="005118C9"/>
    <w:rsid w:val="00512E36"/>
    <w:rsid w:val="005138B0"/>
    <w:rsid w:val="00514012"/>
    <w:rsid w:val="00516166"/>
    <w:rsid w:val="00516F62"/>
    <w:rsid w:val="00524FBB"/>
    <w:rsid w:val="005251DD"/>
    <w:rsid w:val="00526013"/>
    <w:rsid w:val="00526AEF"/>
    <w:rsid w:val="00530523"/>
    <w:rsid w:val="00532593"/>
    <w:rsid w:val="0053383A"/>
    <w:rsid w:val="00537A7C"/>
    <w:rsid w:val="00537CCE"/>
    <w:rsid w:val="00545BB7"/>
    <w:rsid w:val="00546C79"/>
    <w:rsid w:val="00546F98"/>
    <w:rsid w:val="00550488"/>
    <w:rsid w:val="0055193F"/>
    <w:rsid w:val="00552D23"/>
    <w:rsid w:val="00554212"/>
    <w:rsid w:val="005546CD"/>
    <w:rsid w:val="0055536F"/>
    <w:rsid w:val="0055657B"/>
    <w:rsid w:val="005666B8"/>
    <w:rsid w:val="005715E1"/>
    <w:rsid w:val="00572578"/>
    <w:rsid w:val="005769E7"/>
    <w:rsid w:val="00576FF4"/>
    <w:rsid w:val="00580237"/>
    <w:rsid w:val="00584DD0"/>
    <w:rsid w:val="005858AB"/>
    <w:rsid w:val="00586659"/>
    <w:rsid w:val="0058753D"/>
    <w:rsid w:val="0058769D"/>
    <w:rsid w:val="00592577"/>
    <w:rsid w:val="00593DD7"/>
    <w:rsid w:val="00595193"/>
    <w:rsid w:val="005956B5"/>
    <w:rsid w:val="005977AA"/>
    <w:rsid w:val="005A0A36"/>
    <w:rsid w:val="005A1A84"/>
    <w:rsid w:val="005A1F7C"/>
    <w:rsid w:val="005A2900"/>
    <w:rsid w:val="005A3B91"/>
    <w:rsid w:val="005A564E"/>
    <w:rsid w:val="005A630B"/>
    <w:rsid w:val="005A7CAD"/>
    <w:rsid w:val="005B0E53"/>
    <w:rsid w:val="005B102E"/>
    <w:rsid w:val="005B26C2"/>
    <w:rsid w:val="005B57C0"/>
    <w:rsid w:val="005B6B67"/>
    <w:rsid w:val="005B79AE"/>
    <w:rsid w:val="005C106E"/>
    <w:rsid w:val="005C2BD8"/>
    <w:rsid w:val="005C41F7"/>
    <w:rsid w:val="005C45EE"/>
    <w:rsid w:val="005C4834"/>
    <w:rsid w:val="005C5504"/>
    <w:rsid w:val="005C5D80"/>
    <w:rsid w:val="005C5FB2"/>
    <w:rsid w:val="005C672C"/>
    <w:rsid w:val="005C772D"/>
    <w:rsid w:val="005C78A8"/>
    <w:rsid w:val="005D2FDE"/>
    <w:rsid w:val="005D3E0D"/>
    <w:rsid w:val="005D6410"/>
    <w:rsid w:val="005E097C"/>
    <w:rsid w:val="005E111E"/>
    <w:rsid w:val="005E2F58"/>
    <w:rsid w:val="005E4E3F"/>
    <w:rsid w:val="005E53D0"/>
    <w:rsid w:val="005F20B4"/>
    <w:rsid w:val="005F3D71"/>
    <w:rsid w:val="005F6DFB"/>
    <w:rsid w:val="005F7AA2"/>
    <w:rsid w:val="006024AA"/>
    <w:rsid w:val="00605192"/>
    <w:rsid w:val="00606C59"/>
    <w:rsid w:val="00607219"/>
    <w:rsid w:val="006109E5"/>
    <w:rsid w:val="0061382E"/>
    <w:rsid w:val="0061535E"/>
    <w:rsid w:val="00615EE0"/>
    <w:rsid w:val="00616CB4"/>
    <w:rsid w:val="00626BEF"/>
    <w:rsid w:val="00626D92"/>
    <w:rsid w:val="006272DA"/>
    <w:rsid w:val="0063133B"/>
    <w:rsid w:val="0063174A"/>
    <w:rsid w:val="006337DF"/>
    <w:rsid w:val="006339B2"/>
    <w:rsid w:val="00637EE4"/>
    <w:rsid w:val="00640B9B"/>
    <w:rsid w:val="00641093"/>
    <w:rsid w:val="00644369"/>
    <w:rsid w:val="00645798"/>
    <w:rsid w:val="00645D7E"/>
    <w:rsid w:val="00646ADE"/>
    <w:rsid w:val="0065181C"/>
    <w:rsid w:val="00651B67"/>
    <w:rsid w:val="00653DE0"/>
    <w:rsid w:val="00656CB3"/>
    <w:rsid w:val="00660162"/>
    <w:rsid w:val="0066187D"/>
    <w:rsid w:val="006626D2"/>
    <w:rsid w:val="00670DB7"/>
    <w:rsid w:val="00671157"/>
    <w:rsid w:val="00673049"/>
    <w:rsid w:val="0067331B"/>
    <w:rsid w:val="00674311"/>
    <w:rsid w:val="00674EFA"/>
    <w:rsid w:val="006750F5"/>
    <w:rsid w:val="0067615E"/>
    <w:rsid w:val="00680FB6"/>
    <w:rsid w:val="00681B10"/>
    <w:rsid w:val="00682F2D"/>
    <w:rsid w:val="00683655"/>
    <w:rsid w:val="0068717F"/>
    <w:rsid w:val="006902D0"/>
    <w:rsid w:val="006930BD"/>
    <w:rsid w:val="00697DED"/>
    <w:rsid w:val="00697DF6"/>
    <w:rsid w:val="006A1F8D"/>
    <w:rsid w:val="006A35F5"/>
    <w:rsid w:val="006A3A84"/>
    <w:rsid w:val="006A5A9D"/>
    <w:rsid w:val="006B06EE"/>
    <w:rsid w:val="006B0A4E"/>
    <w:rsid w:val="006B1D3A"/>
    <w:rsid w:val="006B2BC1"/>
    <w:rsid w:val="006B2BDE"/>
    <w:rsid w:val="006B2FA9"/>
    <w:rsid w:val="006B3481"/>
    <w:rsid w:val="006B376F"/>
    <w:rsid w:val="006B3A35"/>
    <w:rsid w:val="006B4D74"/>
    <w:rsid w:val="006B7299"/>
    <w:rsid w:val="006C01C9"/>
    <w:rsid w:val="006C3786"/>
    <w:rsid w:val="006C3E80"/>
    <w:rsid w:val="006C4763"/>
    <w:rsid w:val="006C4A9A"/>
    <w:rsid w:val="006C4B86"/>
    <w:rsid w:val="006D0126"/>
    <w:rsid w:val="006D087F"/>
    <w:rsid w:val="006D4A85"/>
    <w:rsid w:val="006D76B1"/>
    <w:rsid w:val="006E1929"/>
    <w:rsid w:val="006E3650"/>
    <w:rsid w:val="006E3F8D"/>
    <w:rsid w:val="006E5964"/>
    <w:rsid w:val="006F0FA5"/>
    <w:rsid w:val="006F264B"/>
    <w:rsid w:val="006F354C"/>
    <w:rsid w:val="006F3731"/>
    <w:rsid w:val="006F406F"/>
    <w:rsid w:val="006F409F"/>
    <w:rsid w:val="006F6D33"/>
    <w:rsid w:val="006F7244"/>
    <w:rsid w:val="006F757F"/>
    <w:rsid w:val="006F7B05"/>
    <w:rsid w:val="006F7E95"/>
    <w:rsid w:val="00700740"/>
    <w:rsid w:val="007015B5"/>
    <w:rsid w:val="0070165D"/>
    <w:rsid w:val="00706194"/>
    <w:rsid w:val="00710035"/>
    <w:rsid w:val="007104B4"/>
    <w:rsid w:val="00710FED"/>
    <w:rsid w:val="00711765"/>
    <w:rsid w:val="007162A9"/>
    <w:rsid w:val="0071760A"/>
    <w:rsid w:val="00717822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49C7"/>
    <w:rsid w:val="0074542E"/>
    <w:rsid w:val="00746A76"/>
    <w:rsid w:val="00746BC0"/>
    <w:rsid w:val="0075099B"/>
    <w:rsid w:val="00752555"/>
    <w:rsid w:val="007534C1"/>
    <w:rsid w:val="00753948"/>
    <w:rsid w:val="007570C2"/>
    <w:rsid w:val="0076265B"/>
    <w:rsid w:val="00762CD0"/>
    <w:rsid w:val="00763A61"/>
    <w:rsid w:val="007657A6"/>
    <w:rsid w:val="0076698A"/>
    <w:rsid w:val="00767054"/>
    <w:rsid w:val="00770977"/>
    <w:rsid w:val="00771B96"/>
    <w:rsid w:val="00775FC3"/>
    <w:rsid w:val="00782284"/>
    <w:rsid w:val="007829FF"/>
    <w:rsid w:val="0078686C"/>
    <w:rsid w:val="00787C8E"/>
    <w:rsid w:val="00793095"/>
    <w:rsid w:val="007A0DF8"/>
    <w:rsid w:val="007A2A31"/>
    <w:rsid w:val="007A7630"/>
    <w:rsid w:val="007A7729"/>
    <w:rsid w:val="007B373A"/>
    <w:rsid w:val="007B465E"/>
    <w:rsid w:val="007B5C39"/>
    <w:rsid w:val="007B6889"/>
    <w:rsid w:val="007B7960"/>
    <w:rsid w:val="007C04FF"/>
    <w:rsid w:val="007C320B"/>
    <w:rsid w:val="007C41D8"/>
    <w:rsid w:val="007C53F1"/>
    <w:rsid w:val="007C69FA"/>
    <w:rsid w:val="007D3384"/>
    <w:rsid w:val="007D3B6F"/>
    <w:rsid w:val="007D3C2B"/>
    <w:rsid w:val="007D5065"/>
    <w:rsid w:val="007D5D49"/>
    <w:rsid w:val="007D7B91"/>
    <w:rsid w:val="007E2099"/>
    <w:rsid w:val="007E322D"/>
    <w:rsid w:val="007F3B16"/>
    <w:rsid w:val="007F46F2"/>
    <w:rsid w:val="007F56DD"/>
    <w:rsid w:val="007F5ED4"/>
    <w:rsid w:val="0080060A"/>
    <w:rsid w:val="008010E5"/>
    <w:rsid w:val="008012EA"/>
    <w:rsid w:val="00801925"/>
    <w:rsid w:val="00802A1D"/>
    <w:rsid w:val="008036BE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B2F"/>
    <w:rsid w:val="008301F8"/>
    <w:rsid w:val="0083336B"/>
    <w:rsid w:val="0083585E"/>
    <w:rsid w:val="008419EC"/>
    <w:rsid w:val="00843787"/>
    <w:rsid w:val="0085178A"/>
    <w:rsid w:val="00853982"/>
    <w:rsid w:val="0085454C"/>
    <w:rsid w:val="008568FA"/>
    <w:rsid w:val="00857029"/>
    <w:rsid w:val="008608C8"/>
    <w:rsid w:val="00861305"/>
    <w:rsid w:val="0086195D"/>
    <w:rsid w:val="008619BB"/>
    <w:rsid w:val="00861C2A"/>
    <w:rsid w:val="00862709"/>
    <w:rsid w:val="0086391E"/>
    <w:rsid w:val="008660CC"/>
    <w:rsid w:val="00873DA5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B20"/>
    <w:rsid w:val="008A0828"/>
    <w:rsid w:val="008A0916"/>
    <w:rsid w:val="008A0A2B"/>
    <w:rsid w:val="008A0A6D"/>
    <w:rsid w:val="008A1448"/>
    <w:rsid w:val="008A22E9"/>
    <w:rsid w:val="008A45FD"/>
    <w:rsid w:val="008A7E8B"/>
    <w:rsid w:val="008B0A07"/>
    <w:rsid w:val="008B43BB"/>
    <w:rsid w:val="008B4795"/>
    <w:rsid w:val="008B4921"/>
    <w:rsid w:val="008B64F6"/>
    <w:rsid w:val="008B7685"/>
    <w:rsid w:val="008C04F0"/>
    <w:rsid w:val="008C064F"/>
    <w:rsid w:val="008C2B5E"/>
    <w:rsid w:val="008C32E3"/>
    <w:rsid w:val="008C5A0F"/>
    <w:rsid w:val="008C6C04"/>
    <w:rsid w:val="008D0389"/>
    <w:rsid w:val="008D33C4"/>
    <w:rsid w:val="008D3B31"/>
    <w:rsid w:val="008D3E71"/>
    <w:rsid w:val="008D401B"/>
    <w:rsid w:val="008E0385"/>
    <w:rsid w:val="008E1B02"/>
    <w:rsid w:val="008E2084"/>
    <w:rsid w:val="008E3340"/>
    <w:rsid w:val="008E3D1F"/>
    <w:rsid w:val="008E4D4B"/>
    <w:rsid w:val="008F47E3"/>
    <w:rsid w:val="008F557B"/>
    <w:rsid w:val="008F5724"/>
    <w:rsid w:val="0090064A"/>
    <w:rsid w:val="00901347"/>
    <w:rsid w:val="00901434"/>
    <w:rsid w:val="00905E62"/>
    <w:rsid w:val="009065E1"/>
    <w:rsid w:val="009138B4"/>
    <w:rsid w:val="00916C33"/>
    <w:rsid w:val="00920C9B"/>
    <w:rsid w:val="0092252D"/>
    <w:rsid w:val="00930FE2"/>
    <w:rsid w:val="009326F0"/>
    <w:rsid w:val="009328BF"/>
    <w:rsid w:val="00933569"/>
    <w:rsid w:val="009360AD"/>
    <w:rsid w:val="00937565"/>
    <w:rsid w:val="00937D7F"/>
    <w:rsid w:val="00940717"/>
    <w:rsid w:val="00941804"/>
    <w:rsid w:val="00945F11"/>
    <w:rsid w:val="009520DC"/>
    <w:rsid w:val="0095213D"/>
    <w:rsid w:val="009526CE"/>
    <w:rsid w:val="009530D2"/>
    <w:rsid w:val="00955235"/>
    <w:rsid w:val="0096058F"/>
    <w:rsid w:val="009607AF"/>
    <w:rsid w:val="009620CB"/>
    <w:rsid w:val="009650C8"/>
    <w:rsid w:val="00966C2E"/>
    <w:rsid w:val="00970265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4B8F"/>
    <w:rsid w:val="00985338"/>
    <w:rsid w:val="009857EF"/>
    <w:rsid w:val="0098721B"/>
    <w:rsid w:val="0099093A"/>
    <w:rsid w:val="00991E7A"/>
    <w:rsid w:val="0099456D"/>
    <w:rsid w:val="00994E39"/>
    <w:rsid w:val="00997D6C"/>
    <w:rsid w:val="009A109D"/>
    <w:rsid w:val="009A1B34"/>
    <w:rsid w:val="009A4B05"/>
    <w:rsid w:val="009A5A6C"/>
    <w:rsid w:val="009B05E0"/>
    <w:rsid w:val="009B1110"/>
    <w:rsid w:val="009B1857"/>
    <w:rsid w:val="009B2790"/>
    <w:rsid w:val="009B2CE4"/>
    <w:rsid w:val="009B3736"/>
    <w:rsid w:val="009B38C1"/>
    <w:rsid w:val="009B48F1"/>
    <w:rsid w:val="009B4EDC"/>
    <w:rsid w:val="009B5ADF"/>
    <w:rsid w:val="009B5D85"/>
    <w:rsid w:val="009B5DC3"/>
    <w:rsid w:val="009B647E"/>
    <w:rsid w:val="009B68BF"/>
    <w:rsid w:val="009B6AE0"/>
    <w:rsid w:val="009C144A"/>
    <w:rsid w:val="009D0875"/>
    <w:rsid w:val="009D1223"/>
    <w:rsid w:val="009D3D6B"/>
    <w:rsid w:val="009D3ECC"/>
    <w:rsid w:val="009D52D4"/>
    <w:rsid w:val="009D5F47"/>
    <w:rsid w:val="009E1EFC"/>
    <w:rsid w:val="009E38B1"/>
    <w:rsid w:val="009E40E8"/>
    <w:rsid w:val="009F087A"/>
    <w:rsid w:val="009F393C"/>
    <w:rsid w:val="009F4645"/>
    <w:rsid w:val="009F499C"/>
    <w:rsid w:val="00A011FB"/>
    <w:rsid w:val="00A01BCE"/>
    <w:rsid w:val="00A02CEA"/>
    <w:rsid w:val="00A044EC"/>
    <w:rsid w:val="00A0633E"/>
    <w:rsid w:val="00A06F62"/>
    <w:rsid w:val="00A074F6"/>
    <w:rsid w:val="00A10E55"/>
    <w:rsid w:val="00A12237"/>
    <w:rsid w:val="00A122E9"/>
    <w:rsid w:val="00A17013"/>
    <w:rsid w:val="00A17867"/>
    <w:rsid w:val="00A17CDD"/>
    <w:rsid w:val="00A202B5"/>
    <w:rsid w:val="00A230C3"/>
    <w:rsid w:val="00A23F9F"/>
    <w:rsid w:val="00A25306"/>
    <w:rsid w:val="00A2584A"/>
    <w:rsid w:val="00A2706D"/>
    <w:rsid w:val="00A271B3"/>
    <w:rsid w:val="00A304D9"/>
    <w:rsid w:val="00A306B4"/>
    <w:rsid w:val="00A330A8"/>
    <w:rsid w:val="00A339D4"/>
    <w:rsid w:val="00A3579B"/>
    <w:rsid w:val="00A37DAF"/>
    <w:rsid w:val="00A43677"/>
    <w:rsid w:val="00A455C4"/>
    <w:rsid w:val="00A50EBD"/>
    <w:rsid w:val="00A52703"/>
    <w:rsid w:val="00A55EAA"/>
    <w:rsid w:val="00A56F82"/>
    <w:rsid w:val="00A6157C"/>
    <w:rsid w:val="00A63550"/>
    <w:rsid w:val="00A63EC4"/>
    <w:rsid w:val="00A67C6E"/>
    <w:rsid w:val="00A71303"/>
    <w:rsid w:val="00A727F2"/>
    <w:rsid w:val="00A729C9"/>
    <w:rsid w:val="00A73BE9"/>
    <w:rsid w:val="00A752D6"/>
    <w:rsid w:val="00A77AF1"/>
    <w:rsid w:val="00A819D5"/>
    <w:rsid w:val="00A83BF6"/>
    <w:rsid w:val="00A849F0"/>
    <w:rsid w:val="00A876C8"/>
    <w:rsid w:val="00A879CD"/>
    <w:rsid w:val="00A90703"/>
    <w:rsid w:val="00A9103A"/>
    <w:rsid w:val="00A97FE0"/>
    <w:rsid w:val="00AA0511"/>
    <w:rsid w:val="00AA3E7B"/>
    <w:rsid w:val="00AA459F"/>
    <w:rsid w:val="00AA5147"/>
    <w:rsid w:val="00AA6960"/>
    <w:rsid w:val="00AA6CA4"/>
    <w:rsid w:val="00AA7677"/>
    <w:rsid w:val="00AA770F"/>
    <w:rsid w:val="00AA7A40"/>
    <w:rsid w:val="00AB05A2"/>
    <w:rsid w:val="00AB2858"/>
    <w:rsid w:val="00AB332E"/>
    <w:rsid w:val="00AC114C"/>
    <w:rsid w:val="00AC4630"/>
    <w:rsid w:val="00AC4EFE"/>
    <w:rsid w:val="00AC54B8"/>
    <w:rsid w:val="00AC5B2C"/>
    <w:rsid w:val="00AC6B3E"/>
    <w:rsid w:val="00AC75BD"/>
    <w:rsid w:val="00AD0386"/>
    <w:rsid w:val="00AD331E"/>
    <w:rsid w:val="00AD4B3B"/>
    <w:rsid w:val="00AD63D7"/>
    <w:rsid w:val="00AD7ACF"/>
    <w:rsid w:val="00AD7E0C"/>
    <w:rsid w:val="00AE1682"/>
    <w:rsid w:val="00AE20E9"/>
    <w:rsid w:val="00AE6948"/>
    <w:rsid w:val="00AF02A8"/>
    <w:rsid w:val="00AF38E8"/>
    <w:rsid w:val="00AF3967"/>
    <w:rsid w:val="00AF3C1E"/>
    <w:rsid w:val="00AF5490"/>
    <w:rsid w:val="00AF641B"/>
    <w:rsid w:val="00B03D2E"/>
    <w:rsid w:val="00B04293"/>
    <w:rsid w:val="00B06C6C"/>
    <w:rsid w:val="00B104D0"/>
    <w:rsid w:val="00B14312"/>
    <w:rsid w:val="00B16D87"/>
    <w:rsid w:val="00B177AB"/>
    <w:rsid w:val="00B20795"/>
    <w:rsid w:val="00B20886"/>
    <w:rsid w:val="00B215DB"/>
    <w:rsid w:val="00B22CD7"/>
    <w:rsid w:val="00B261AA"/>
    <w:rsid w:val="00B26C18"/>
    <w:rsid w:val="00B26C37"/>
    <w:rsid w:val="00B31988"/>
    <w:rsid w:val="00B339BE"/>
    <w:rsid w:val="00B36A07"/>
    <w:rsid w:val="00B4073F"/>
    <w:rsid w:val="00B416D3"/>
    <w:rsid w:val="00B4302A"/>
    <w:rsid w:val="00B4383C"/>
    <w:rsid w:val="00B43ED5"/>
    <w:rsid w:val="00B4673B"/>
    <w:rsid w:val="00B472B5"/>
    <w:rsid w:val="00B5231F"/>
    <w:rsid w:val="00B5285B"/>
    <w:rsid w:val="00B5286E"/>
    <w:rsid w:val="00B52C94"/>
    <w:rsid w:val="00B53698"/>
    <w:rsid w:val="00B53FB9"/>
    <w:rsid w:val="00B55D97"/>
    <w:rsid w:val="00B56CE4"/>
    <w:rsid w:val="00B56F7A"/>
    <w:rsid w:val="00B57839"/>
    <w:rsid w:val="00B57CD9"/>
    <w:rsid w:val="00B6022A"/>
    <w:rsid w:val="00B6084E"/>
    <w:rsid w:val="00B617DC"/>
    <w:rsid w:val="00B65197"/>
    <w:rsid w:val="00B70E60"/>
    <w:rsid w:val="00B72631"/>
    <w:rsid w:val="00B72B81"/>
    <w:rsid w:val="00B75AD9"/>
    <w:rsid w:val="00B75EA3"/>
    <w:rsid w:val="00B80C2A"/>
    <w:rsid w:val="00B857B1"/>
    <w:rsid w:val="00B86ABB"/>
    <w:rsid w:val="00B9211A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B0B40"/>
    <w:rsid w:val="00BB3215"/>
    <w:rsid w:val="00BB4233"/>
    <w:rsid w:val="00BB5341"/>
    <w:rsid w:val="00BB6080"/>
    <w:rsid w:val="00BB78BF"/>
    <w:rsid w:val="00BC2754"/>
    <w:rsid w:val="00BC27FC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F0103"/>
    <w:rsid w:val="00BF1D37"/>
    <w:rsid w:val="00BF222C"/>
    <w:rsid w:val="00BF2A44"/>
    <w:rsid w:val="00BF3415"/>
    <w:rsid w:val="00C03D78"/>
    <w:rsid w:val="00C1147F"/>
    <w:rsid w:val="00C11AA8"/>
    <w:rsid w:val="00C12032"/>
    <w:rsid w:val="00C137FC"/>
    <w:rsid w:val="00C13CBC"/>
    <w:rsid w:val="00C14060"/>
    <w:rsid w:val="00C17156"/>
    <w:rsid w:val="00C1748E"/>
    <w:rsid w:val="00C2277F"/>
    <w:rsid w:val="00C23605"/>
    <w:rsid w:val="00C23624"/>
    <w:rsid w:val="00C27599"/>
    <w:rsid w:val="00C32DD5"/>
    <w:rsid w:val="00C4030B"/>
    <w:rsid w:val="00C40DD0"/>
    <w:rsid w:val="00C42777"/>
    <w:rsid w:val="00C443B2"/>
    <w:rsid w:val="00C44552"/>
    <w:rsid w:val="00C5410C"/>
    <w:rsid w:val="00C54D50"/>
    <w:rsid w:val="00C54F03"/>
    <w:rsid w:val="00C569F0"/>
    <w:rsid w:val="00C56D8D"/>
    <w:rsid w:val="00C57972"/>
    <w:rsid w:val="00C60223"/>
    <w:rsid w:val="00C61531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F3B"/>
    <w:rsid w:val="00C926B5"/>
    <w:rsid w:val="00C94CFF"/>
    <w:rsid w:val="00C9799C"/>
    <w:rsid w:val="00CA1232"/>
    <w:rsid w:val="00CA1BD3"/>
    <w:rsid w:val="00CA4B53"/>
    <w:rsid w:val="00CA5B49"/>
    <w:rsid w:val="00CB0F21"/>
    <w:rsid w:val="00CB1F9B"/>
    <w:rsid w:val="00CB338F"/>
    <w:rsid w:val="00CB3F22"/>
    <w:rsid w:val="00CB53E5"/>
    <w:rsid w:val="00CC0F5C"/>
    <w:rsid w:val="00CD1B5F"/>
    <w:rsid w:val="00CD1E05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F2D"/>
    <w:rsid w:val="00D07A89"/>
    <w:rsid w:val="00D1273E"/>
    <w:rsid w:val="00D139B3"/>
    <w:rsid w:val="00D14471"/>
    <w:rsid w:val="00D16B6D"/>
    <w:rsid w:val="00D17A3D"/>
    <w:rsid w:val="00D21188"/>
    <w:rsid w:val="00D2138D"/>
    <w:rsid w:val="00D21C10"/>
    <w:rsid w:val="00D22669"/>
    <w:rsid w:val="00D24E3E"/>
    <w:rsid w:val="00D2669B"/>
    <w:rsid w:val="00D30357"/>
    <w:rsid w:val="00D30AA5"/>
    <w:rsid w:val="00D31EB4"/>
    <w:rsid w:val="00D3548B"/>
    <w:rsid w:val="00D36B27"/>
    <w:rsid w:val="00D57A67"/>
    <w:rsid w:val="00D60A6F"/>
    <w:rsid w:val="00D61137"/>
    <w:rsid w:val="00D63315"/>
    <w:rsid w:val="00D64BBB"/>
    <w:rsid w:val="00D6771E"/>
    <w:rsid w:val="00D67A46"/>
    <w:rsid w:val="00D67F29"/>
    <w:rsid w:val="00D7035B"/>
    <w:rsid w:val="00D7358E"/>
    <w:rsid w:val="00D73DAB"/>
    <w:rsid w:val="00D755CF"/>
    <w:rsid w:val="00D81D83"/>
    <w:rsid w:val="00D8293F"/>
    <w:rsid w:val="00D84316"/>
    <w:rsid w:val="00D87A7D"/>
    <w:rsid w:val="00D90FD2"/>
    <w:rsid w:val="00D91BDE"/>
    <w:rsid w:val="00D93165"/>
    <w:rsid w:val="00D936BB"/>
    <w:rsid w:val="00D947F0"/>
    <w:rsid w:val="00D94D66"/>
    <w:rsid w:val="00D94D79"/>
    <w:rsid w:val="00D94E5F"/>
    <w:rsid w:val="00D9625B"/>
    <w:rsid w:val="00D96937"/>
    <w:rsid w:val="00DA1A14"/>
    <w:rsid w:val="00DA24FF"/>
    <w:rsid w:val="00DA56FE"/>
    <w:rsid w:val="00DA75CE"/>
    <w:rsid w:val="00DA7915"/>
    <w:rsid w:val="00DB02A2"/>
    <w:rsid w:val="00DB0A28"/>
    <w:rsid w:val="00DB0F8A"/>
    <w:rsid w:val="00DB1503"/>
    <w:rsid w:val="00DB1A50"/>
    <w:rsid w:val="00DB2CB7"/>
    <w:rsid w:val="00DB2FB5"/>
    <w:rsid w:val="00DB47F7"/>
    <w:rsid w:val="00DB568D"/>
    <w:rsid w:val="00DC0B41"/>
    <w:rsid w:val="00DC125F"/>
    <w:rsid w:val="00DC1F75"/>
    <w:rsid w:val="00DC3387"/>
    <w:rsid w:val="00DC53CC"/>
    <w:rsid w:val="00DD0C3F"/>
    <w:rsid w:val="00DD2893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146"/>
    <w:rsid w:val="00E054DE"/>
    <w:rsid w:val="00E061AE"/>
    <w:rsid w:val="00E07A28"/>
    <w:rsid w:val="00E133FF"/>
    <w:rsid w:val="00E15FC4"/>
    <w:rsid w:val="00E163E5"/>
    <w:rsid w:val="00E20811"/>
    <w:rsid w:val="00E21A65"/>
    <w:rsid w:val="00E21C19"/>
    <w:rsid w:val="00E2229B"/>
    <w:rsid w:val="00E24186"/>
    <w:rsid w:val="00E24B92"/>
    <w:rsid w:val="00E31F14"/>
    <w:rsid w:val="00E356B6"/>
    <w:rsid w:val="00E36C46"/>
    <w:rsid w:val="00E417E0"/>
    <w:rsid w:val="00E45002"/>
    <w:rsid w:val="00E45D68"/>
    <w:rsid w:val="00E52F65"/>
    <w:rsid w:val="00E53CCD"/>
    <w:rsid w:val="00E55CF4"/>
    <w:rsid w:val="00E610C9"/>
    <w:rsid w:val="00E621BE"/>
    <w:rsid w:val="00E64C1F"/>
    <w:rsid w:val="00E66DE2"/>
    <w:rsid w:val="00E70A7D"/>
    <w:rsid w:val="00E7232F"/>
    <w:rsid w:val="00E75607"/>
    <w:rsid w:val="00E76A97"/>
    <w:rsid w:val="00E80BE0"/>
    <w:rsid w:val="00E84DA8"/>
    <w:rsid w:val="00E86343"/>
    <w:rsid w:val="00E87DAE"/>
    <w:rsid w:val="00E87F17"/>
    <w:rsid w:val="00E95CE0"/>
    <w:rsid w:val="00E95D7C"/>
    <w:rsid w:val="00E978DD"/>
    <w:rsid w:val="00EA2379"/>
    <w:rsid w:val="00EA353C"/>
    <w:rsid w:val="00EA50DE"/>
    <w:rsid w:val="00EA570A"/>
    <w:rsid w:val="00EB0516"/>
    <w:rsid w:val="00EB17B7"/>
    <w:rsid w:val="00EB1E03"/>
    <w:rsid w:val="00EB52C9"/>
    <w:rsid w:val="00EB5B83"/>
    <w:rsid w:val="00EB60F7"/>
    <w:rsid w:val="00EC0103"/>
    <w:rsid w:val="00EC438E"/>
    <w:rsid w:val="00EC671E"/>
    <w:rsid w:val="00ED1409"/>
    <w:rsid w:val="00EE29DA"/>
    <w:rsid w:val="00EE2B71"/>
    <w:rsid w:val="00EE4B90"/>
    <w:rsid w:val="00EE71CD"/>
    <w:rsid w:val="00EE7EB2"/>
    <w:rsid w:val="00EF01DE"/>
    <w:rsid w:val="00EF0888"/>
    <w:rsid w:val="00EF0E72"/>
    <w:rsid w:val="00EF0F9A"/>
    <w:rsid w:val="00EF1298"/>
    <w:rsid w:val="00EF2D19"/>
    <w:rsid w:val="00EF4771"/>
    <w:rsid w:val="00F01B86"/>
    <w:rsid w:val="00F01CCA"/>
    <w:rsid w:val="00F02F5C"/>
    <w:rsid w:val="00F0492A"/>
    <w:rsid w:val="00F05C88"/>
    <w:rsid w:val="00F05DEC"/>
    <w:rsid w:val="00F07A70"/>
    <w:rsid w:val="00F15F27"/>
    <w:rsid w:val="00F167AD"/>
    <w:rsid w:val="00F16CF4"/>
    <w:rsid w:val="00F17149"/>
    <w:rsid w:val="00F20F68"/>
    <w:rsid w:val="00F211EF"/>
    <w:rsid w:val="00F2153F"/>
    <w:rsid w:val="00F2473E"/>
    <w:rsid w:val="00F25C1D"/>
    <w:rsid w:val="00F2601D"/>
    <w:rsid w:val="00F2635A"/>
    <w:rsid w:val="00F26C10"/>
    <w:rsid w:val="00F27EAD"/>
    <w:rsid w:val="00F323B0"/>
    <w:rsid w:val="00F35EB1"/>
    <w:rsid w:val="00F40E2A"/>
    <w:rsid w:val="00F42264"/>
    <w:rsid w:val="00F45178"/>
    <w:rsid w:val="00F451C1"/>
    <w:rsid w:val="00F531C1"/>
    <w:rsid w:val="00F53365"/>
    <w:rsid w:val="00F53F19"/>
    <w:rsid w:val="00F54BA0"/>
    <w:rsid w:val="00F60210"/>
    <w:rsid w:val="00F612D7"/>
    <w:rsid w:val="00F6156D"/>
    <w:rsid w:val="00F61CB0"/>
    <w:rsid w:val="00F62638"/>
    <w:rsid w:val="00F6386A"/>
    <w:rsid w:val="00F63E03"/>
    <w:rsid w:val="00F65827"/>
    <w:rsid w:val="00F66588"/>
    <w:rsid w:val="00F66ADC"/>
    <w:rsid w:val="00F67731"/>
    <w:rsid w:val="00F724D0"/>
    <w:rsid w:val="00F73EE2"/>
    <w:rsid w:val="00F74EB4"/>
    <w:rsid w:val="00F7596F"/>
    <w:rsid w:val="00F777BF"/>
    <w:rsid w:val="00F81EAD"/>
    <w:rsid w:val="00F8273F"/>
    <w:rsid w:val="00F82D61"/>
    <w:rsid w:val="00F84417"/>
    <w:rsid w:val="00F87346"/>
    <w:rsid w:val="00F93EA0"/>
    <w:rsid w:val="00F93FCC"/>
    <w:rsid w:val="00F94648"/>
    <w:rsid w:val="00F94F66"/>
    <w:rsid w:val="00F96104"/>
    <w:rsid w:val="00F96399"/>
    <w:rsid w:val="00FA26FF"/>
    <w:rsid w:val="00FA355B"/>
    <w:rsid w:val="00FA6F3E"/>
    <w:rsid w:val="00FA6F4D"/>
    <w:rsid w:val="00FB0723"/>
    <w:rsid w:val="00FB426E"/>
    <w:rsid w:val="00FB524D"/>
    <w:rsid w:val="00FB69A3"/>
    <w:rsid w:val="00FB7946"/>
    <w:rsid w:val="00FC472F"/>
    <w:rsid w:val="00FC49F4"/>
    <w:rsid w:val="00FD0E4D"/>
    <w:rsid w:val="00FD3088"/>
    <w:rsid w:val="00FD4B24"/>
    <w:rsid w:val="00FD4D6F"/>
    <w:rsid w:val="00FD530F"/>
    <w:rsid w:val="00FD55CE"/>
    <w:rsid w:val="00FD7FE2"/>
    <w:rsid w:val="00FE1B63"/>
    <w:rsid w:val="00FE26A3"/>
    <w:rsid w:val="00FE5706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9DECD9-A028-44F3-9E59-E967C85D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uiPriority w:val="99"/>
    <w:rsid w:val="00BE50B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styleId="ae">
    <w:name w:val="Hyperlink"/>
    <w:uiPriority w:val="99"/>
    <w:rsid w:val="00E133FF"/>
    <w:rPr>
      <w:color w:val="0000FF"/>
      <w:u w:val="single"/>
    </w:rPr>
  </w:style>
  <w:style w:type="paragraph" w:customStyle="1" w:styleId="c2">
    <w:name w:val="c2"/>
    <w:basedOn w:val="a"/>
    <w:uiPriority w:val="99"/>
    <w:rsid w:val="001524D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23624"/>
  </w:style>
  <w:style w:type="character" w:customStyle="1" w:styleId="doccaption">
    <w:name w:val="doccaption"/>
    <w:basedOn w:val="a0"/>
    <w:rsid w:val="00164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42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42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37442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288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3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7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87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288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37442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2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42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4161</Words>
  <Characters>23721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elm.yunusova@outlook.com</cp:lastModifiedBy>
  <cp:revision>200</cp:revision>
  <cp:lastPrinted>2020-09-06T16:53:00Z</cp:lastPrinted>
  <dcterms:created xsi:type="dcterms:W3CDTF">2016-01-27T11:22:00Z</dcterms:created>
  <dcterms:modified xsi:type="dcterms:W3CDTF">2020-09-08T08:56:00Z</dcterms:modified>
</cp:coreProperties>
</file>